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E7F" w:rsidRPr="004C5CCC" w:rsidRDefault="007419CA" w:rsidP="00860E7F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5CC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Аналитический отчёт </w:t>
      </w:r>
      <w:r w:rsidR="0090512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за </w:t>
      </w:r>
      <w:r w:rsidR="0090512C" w:rsidRPr="00C446CD">
        <w:rPr>
          <w:rStyle w:val="markedcontent"/>
          <w:rFonts w:ascii="Times New Roman" w:hAnsi="Times New Roman" w:cs="Times New Roman"/>
          <w:b/>
          <w:sz w:val="24"/>
          <w:szCs w:val="24"/>
        </w:rPr>
        <w:t>четверты</w:t>
      </w:r>
      <w:r w:rsidR="009919FE" w:rsidRPr="004C5CCC">
        <w:rPr>
          <w:rStyle w:val="markedcontent"/>
          <w:rFonts w:ascii="Times New Roman" w:hAnsi="Times New Roman" w:cs="Times New Roman"/>
          <w:b/>
          <w:sz w:val="24"/>
          <w:szCs w:val="24"/>
        </w:rPr>
        <w:t>й квартал 2024 года</w:t>
      </w:r>
    </w:p>
    <w:p w:rsidR="00860E7F" w:rsidRPr="004C5CCC" w:rsidRDefault="009027DC" w:rsidP="00860E7F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5CCC">
        <w:rPr>
          <w:rStyle w:val="markedcontent"/>
          <w:rFonts w:ascii="Times New Roman" w:hAnsi="Times New Roman" w:cs="Times New Roman"/>
          <w:b/>
          <w:sz w:val="24"/>
          <w:szCs w:val="24"/>
        </w:rPr>
        <w:t>о работе Центра естественнонаучной и технологической направленностей</w:t>
      </w:r>
      <w:r w:rsidR="007419CA" w:rsidRPr="004C5CC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="00FE2E57" w:rsidRPr="004C5CC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«Точка роста» </w:t>
      </w:r>
    </w:p>
    <w:p w:rsidR="00860E7F" w:rsidRPr="004C5CCC" w:rsidRDefault="009027DC" w:rsidP="00860E7F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5CC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в МБОУ «Веселовская средняя школа имени </w:t>
      </w:r>
      <w:proofErr w:type="spellStart"/>
      <w:r w:rsidRPr="004C5CCC">
        <w:rPr>
          <w:rStyle w:val="markedcontent"/>
          <w:rFonts w:ascii="Times New Roman" w:hAnsi="Times New Roman" w:cs="Times New Roman"/>
          <w:b/>
          <w:sz w:val="24"/>
          <w:szCs w:val="24"/>
        </w:rPr>
        <w:t>Амет-Хан</w:t>
      </w:r>
      <w:proofErr w:type="spellEnd"/>
      <w:r w:rsidRPr="004C5CC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Султана»</w:t>
      </w:r>
    </w:p>
    <w:p w:rsidR="009027DC" w:rsidRPr="004C5CCC" w:rsidRDefault="009027DC" w:rsidP="00860E7F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512B68" w:rsidRPr="004C5CCC" w:rsidRDefault="00C96FF6" w:rsidP="00860E7F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C5C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Сведения о качестве реализации общеобразовательных по предметам </w:t>
      </w:r>
      <w:r w:rsidRPr="004C5CCC">
        <w:rPr>
          <w:rFonts w:ascii="Times New Roman" w:eastAsia="Times New Roman" w:hAnsi="Times New Roman" w:cs="Times New Roman"/>
          <w:b/>
          <w:sz w:val="24"/>
          <w:szCs w:val="24"/>
        </w:rPr>
        <w:t>«Физика», «Химия», «Биология» и «Технология».</w:t>
      </w:r>
    </w:p>
    <w:p w:rsidR="009C5A81" w:rsidRPr="004C5CCC" w:rsidRDefault="00164F51" w:rsidP="00C446CD">
      <w:pPr>
        <w:pStyle w:val="Default"/>
        <w:ind w:firstLine="708"/>
        <w:jc w:val="both"/>
        <w:rPr>
          <w:rFonts w:eastAsia="Times New Roman"/>
          <w:b/>
          <w:bCs/>
        </w:rPr>
      </w:pPr>
      <w:r w:rsidRPr="004C5CCC">
        <w:rPr>
          <w:rFonts w:eastAsia="Times New Roman"/>
          <w:lang w:eastAsia="ru-RU"/>
        </w:rPr>
        <w:t>Учащиеся школ</w:t>
      </w:r>
      <w:r w:rsidR="007419CA" w:rsidRPr="004C5CCC">
        <w:rPr>
          <w:rFonts w:eastAsia="Times New Roman"/>
          <w:lang w:eastAsia="ru-RU"/>
        </w:rPr>
        <w:t xml:space="preserve"> посещают занятия согласно расписанию и </w:t>
      </w:r>
      <w:r w:rsidR="00525C53" w:rsidRPr="004C5CCC">
        <w:rPr>
          <w:rFonts w:eastAsia="Times New Roman"/>
          <w:lang w:eastAsia="ru-RU"/>
        </w:rPr>
        <w:t>плану внеурочных и дополнительных мероприятий,</w:t>
      </w:r>
      <w:r w:rsidR="007419CA" w:rsidRPr="004C5CCC">
        <w:rPr>
          <w:rFonts w:eastAsia="Times New Roman"/>
          <w:lang w:eastAsia="ru-RU"/>
        </w:rPr>
        <w:t xml:space="preserve"> составленн</w:t>
      </w:r>
      <w:r w:rsidR="003C6A2B" w:rsidRPr="004C5CCC">
        <w:rPr>
          <w:rFonts w:eastAsia="Times New Roman"/>
          <w:lang w:eastAsia="ru-RU"/>
        </w:rPr>
        <w:t>ых администрацией школы на 202</w:t>
      </w:r>
      <w:r w:rsidR="009919FE" w:rsidRPr="004C5CCC">
        <w:rPr>
          <w:rFonts w:eastAsia="Times New Roman"/>
          <w:lang w:eastAsia="ru-RU"/>
        </w:rPr>
        <w:t>4</w:t>
      </w:r>
      <w:r w:rsidR="003C6A2B" w:rsidRPr="004C5CCC">
        <w:rPr>
          <w:rFonts w:eastAsia="Times New Roman"/>
          <w:lang w:eastAsia="ru-RU"/>
        </w:rPr>
        <w:t>/20</w:t>
      </w:r>
      <w:r w:rsidR="009919FE" w:rsidRPr="004C5CCC">
        <w:rPr>
          <w:rFonts w:eastAsia="Times New Roman"/>
          <w:lang w:eastAsia="ru-RU"/>
        </w:rPr>
        <w:t>25</w:t>
      </w:r>
      <w:r w:rsidR="003C6A2B" w:rsidRPr="004C5CCC">
        <w:rPr>
          <w:rFonts w:eastAsia="Times New Roman"/>
          <w:lang w:eastAsia="ru-RU"/>
        </w:rPr>
        <w:t xml:space="preserve"> учебный </w:t>
      </w:r>
      <w:r w:rsidR="007419CA" w:rsidRPr="004C5CCC">
        <w:rPr>
          <w:rFonts w:eastAsia="Times New Roman"/>
          <w:lang w:eastAsia="ru-RU"/>
        </w:rPr>
        <w:t>год.</w:t>
      </w:r>
      <w:r w:rsidR="007419CA" w:rsidRPr="004C5CCC">
        <w:rPr>
          <w:rFonts w:eastAsia="Times New Roman"/>
          <w:lang w:eastAsia="ru-RU"/>
        </w:rPr>
        <w:br/>
      </w:r>
      <w:r w:rsidR="007419CA" w:rsidRPr="004C5CCC">
        <w:rPr>
          <w:rFonts w:eastAsia="Times New Roman"/>
          <w:lang w:eastAsia="ru-RU"/>
        </w:rPr>
        <w:tab/>
      </w:r>
      <w:r w:rsidR="00C446CD">
        <w:rPr>
          <w:rFonts w:eastAsia="Times New Roman"/>
          <w:lang w:eastAsia="ru-RU"/>
        </w:rPr>
        <w:t>В связи с тем, что по состоянию на 18.12.2024г. промежуточная аттестация по итогам первого полугодия 2024-2025 учебного года не проводилась, отражаем д</w:t>
      </w:r>
      <w:r w:rsidR="009919FE" w:rsidRPr="004C5CCC">
        <w:rPr>
          <w:rFonts w:eastAsia="Times New Roman"/>
          <w:lang w:eastAsia="ru-RU"/>
        </w:rPr>
        <w:t>инами</w:t>
      </w:r>
      <w:r w:rsidR="00C446CD">
        <w:rPr>
          <w:rFonts w:eastAsia="Times New Roman"/>
          <w:lang w:eastAsia="ru-RU"/>
        </w:rPr>
        <w:t>ку качества преподавания за</w:t>
      </w:r>
      <w:r w:rsidR="004A0447">
        <w:rPr>
          <w:rFonts w:eastAsia="Times New Roman"/>
          <w:lang w:eastAsia="ru-RU"/>
        </w:rPr>
        <w:t xml:space="preserve"> 2023-2024 </w:t>
      </w:r>
      <w:proofErr w:type="spellStart"/>
      <w:r w:rsidR="004A0447">
        <w:rPr>
          <w:rFonts w:eastAsia="Times New Roman"/>
          <w:lang w:eastAsia="ru-RU"/>
        </w:rPr>
        <w:t>уч</w:t>
      </w:r>
      <w:proofErr w:type="spellEnd"/>
      <w:r w:rsidR="004A0447">
        <w:rPr>
          <w:rFonts w:eastAsia="Times New Roman"/>
          <w:lang w:eastAsia="ru-RU"/>
        </w:rPr>
        <w:t xml:space="preserve">. год и </w:t>
      </w:r>
      <w:r w:rsidR="00C446CD">
        <w:rPr>
          <w:rFonts w:eastAsia="Times New Roman"/>
          <w:lang w:eastAsia="ru-RU"/>
        </w:rPr>
        <w:t>1 четверть</w:t>
      </w:r>
      <w:r w:rsidR="004A0447">
        <w:rPr>
          <w:rFonts w:eastAsia="Times New Roman"/>
          <w:lang w:eastAsia="ru-RU"/>
        </w:rPr>
        <w:t xml:space="preserve"> 2024-2025 </w:t>
      </w:r>
      <w:proofErr w:type="spellStart"/>
      <w:r w:rsidR="004A0447">
        <w:rPr>
          <w:rFonts w:eastAsia="Times New Roman"/>
          <w:lang w:eastAsia="ru-RU"/>
        </w:rPr>
        <w:t>уч</w:t>
      </w:r>
      <w:proofErr w:type="gramStart"/>
      <w:r w:rsidR="004A0447">
        <w:rPr>
          <w:rFonts w:eastAsia="Times New Roman"/>
          <w:lang w:eastAsia="ru-RU"/>
        </w:rPr>
        <w:t>.г</w:t>
      </w:r>
      <w:proofErr w:type="gramEnd"/>
      <w:r w:rsidR="004A0447">
        <w:rPr>
          <w:rFonts w:eastAsia="Times New Roman"/>
          <w:lang w:eastAsia="ru-RU"/>
        </w:rPr>
        <w:t>ода</w:t>
      </w:r>
      <w:proofErr w:type="spellEnd"/>
    </w:p>
    <w:p w:rsidR="001B5C8F" w:rsidRDefault="00C96FF6" w:rsidP="009919FE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CCC">
        <w:rPr>
          <w:rFonts w:ascii="Times New Roman" w:eastAsia="Times New Roman" w:hAnsi="Times New Roman" w:cs="Times New Roman"/>
          <w:b/>
          <w:bCs/>
          <w:sz w:val="24"/>
          <w:szCs w:val="24"/>
        </w:rPr>
        <w:t>Динамика качества преподавания предметов</w:t>
      </w:r>
      <w:r w:rsidR="00C446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</w:t>
      </w:r>
      <w:r w:rsidR="001B5C8F">
        <w:rPr>
          <w:rFonts w:ascii="Times New Roman" w:hAnsi="Times New Roman" w:cs="Times New Roman"/>
          <w:b/>
          <w:sz w:val="24"/>
          <w:szCs w:val="24"/>
        </w:rPr>
        <w:t>2023-2024 уч</w:t>
      </w:r>
      <w:r w:rsidR="001B5C8F" w:rsidRPr="001B5C8F">
        <w:rPr>
          <w:rFonts w:ascii="Times New Roman" w:hAnsi="Times New Roman" w:cs="Times New Roman"/>
          <w:b/>
          <w:sz w:val="24"/>
          <w:szCs w:val="24"/>
        </w:rPr>
        <w:t xml:space="preserve">ебный </w:t>
      </w:r>
      <w:r w:rsidR="001B5C8F" w:rsidRPr="004A0447">
        <w:rPr>
          <w:rFonts w:ascii="Times New Roman" w:hAnsi="Times New Roman" w:cs="Times New Roman"/>
          <w:b/>
          <w:sz w:val="24"/>
          <w:szCs w:val="24"/>
        </w:rPr>
        <w:t>год</w:t>
      </w:r>
      <w:r w:rsidR="001B5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5C8F" w:rsidRPr="004A0447">
        <w:rPr>
          <w:rFonts w:ascii="Times New Roman" w:hAnsi="Times New Roman" w:cs="Times New Roman"/>
          <w:b/>
          <w:sz w:val="24"/>
          <w:szCs w:val="24"/>
        </w:rPr>
        <w:t>/</w:t>
      </w:r>
      <w:r w:rsidR="001B5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5C8F" w:rsidRPr="004A0447">
        <w:rPr>
          <w:rFonts w:ascii="Times New Roman" w:hAnsi="Times New Roman" w:cs="Times New Roman"/>
          <w:b/>
          <w:sz w:val="24"/>
          <w:szCs w:val="24"/>
        </w:rPr>
        <w:t>1 четверть 2024-2025 уч</w:t>
      </w:r>
      <w:r w:rsidR="001B5C8F">
        <w:rPr>
          <w:rFonts w:ascii="Times New Roman" w:hAnsi="Times New Roman" w:cs="Times New Roman"/>
          <w:b/>
          <w:sz w:val="24"/>
          <w:szCs w:val="24"/>
        </w:rPr>
        <w:t xml:space="preserve">ебного </w:t>
      </w:r>
      <w:r w:rsidR="001B5C8F" w:rsidRPr="004A0447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512B68" w:rsidRPr="004C5CCC" w:rsidRDefault="001B5C8F" w:rsidP="009919F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5C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6FF6" w:rsidRPr="004C5CCC">
        <w:rPr>
          <w:rFonts w:ascii="Times New Roman" w:eastAsia="Times New Roman" w:hAnsi="Times New Roman" w:cs="Times New Roman"/>
          <w:sz w:val="24"/>
          <w:szCs w:val="24"/>
        </w:rPr>
        <w:t>«Физика», «Х</w:t>
      </w:r>
      <w:r w:rsidR="00C446CD">
        <w:rPr>
          <w:rFonts w:ascii="Times New Roman" w:eastAsia="Times New Roman" w:hAnsi="Times New Roman" w:cs="Times New Roman"/>
          <w:sz w:val="24"/>
          <w:szCs w:val="24"/>
        </w:rPr>
        <w:t xml:space="preserve">имия», «Биология» </w:t>
      </w:r>
      <w:r w:rsidR="00730305" w:rsidRPr="004C5CCC">
        <w:rPr>
          <w:rFonts w:ascii="Times New Roman" w:eastAsia="Times New Roman" w:hAnsi="Times New Roman" w:cs="Times New Roman"/>
          <w:sz w:val="24"/>
          <w:szCs w:val="24"/>
        </w:rPr>
        <w:t>(качество</w:t>
      </w:r>
      <w:proofErr w:type="gramStart"/>
      <w:r w:rsidR="00730305" w:rsidRPr="004C5CCC">
        <w:rPr>
          <w:rFonts w:ascii="Times New Roman" w:eastAsia="Times New Roman" w:hAnsi="Times New Roman" w:cs="Times New Roman"/>
          <w:sz w:val="24"/>
          <w:szCs w:val="24"/>
        </w:rPr>
        <w:t>, %):</w:t>
      </w:r>
      <w:proofErr w:type="gramEnd"/>
    </w:p>
    <w:p w:rsidR="009919FE" w:rsidRPr="004C5CCC" w:rsidRDefault="009919FE" w:rsidP="009919F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176" w:type="dxa"/>
        <w:tblLook w:val="04A0"/>
      </w:tblPr>
      <w:tblGrid>
        <w:gridCol w:w="1702"/>
        <w:gridCol w:w="1701"/>
        <w:gridCol w:w="1843"/>
        <w:gridCol w:w="1842"/>
        <w:gridCol w:w="1701"/>
        <w:gridCol w:w="1843"/>
      </w:tblGrid>
      <w:tr w:rsidR="009919FE" w:rsidRPr="004C5CCC" w:rsidTr="009919FE">
        <w:trPr>
          <w:trHeight w:val="401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FE" w:rsidRPr="004A0447" w:rsidRDefault="009919FE" w:rsidP="005C1C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447">
              <w:rPr>
                <w:rFonts w:ascii="Times New Roman" w:hAnsi="Times New Roman" w:cs="Times New Roman"/>
                <w:b/>
                <w:sz w:val="24"/>
                <w:szCs w:val="24"/>
              </w:rPr>
              <w:t>ООО Биология</w:t>
            </w:r>
          </w:p>
          <w:p w:rsidR="009919FE" w:rsidRPr="004A0447" w:rsidRDefault="004A0447" w:rsidP="005C1C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2023-2024 </w:t>
            </w:r>
            <w:proofErr w:type="spellStart"/>
            <w:r w:rsidRPr="004A0447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4A0447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4A044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  <w:r w:rsidRPr="004A0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/1 четверть 2024-2025 </w:t>
            </w:r>
            <w:proofErr w:type="spellStart"/>
            <w:r w:rsidRPr="004A0447">
              <w:rPr>
                <w:rFonts w:ascii="Times New Roman" w:hAnsi="Times New Roman" w:cs="Times New Roman"/>
                <w:b/>
                <w:sz w:val="24"/>
                <w:szCs w:val="24"/>
              </w:rPr>
              <w:t>уч.года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FE" w:rsidRPr="004A0447" w:rsidRDefault="009919FE" w:rsidP="005C1C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447">
              <w:rPr>
                <w:rFonts w:ascii="Times New Roman" w:hAnsi="Times New Roman" w:cs="Times New Roman"/>
                <w:b/>
                <w:sz w:val="24"/>
                <w:szCs w:val="24"/>
              </w:rPr>
              <w:t>ООО Физика</w:t>
            </w:r>
          </w:p>
          <w:p w:rsidR="009919FE" w:rsidRPr="004A0447" w:rsidRDefault="004A0447" w:rsidP="005C1C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2023-2024 </w:t>
            </w:r>
            <w:proofErr w:type="spellStart"/>
            <w:r w:rsidRPr="004A0447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4A0447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4A044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  <w:r w:rsidRPr="004A0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/1 четверть 2024-2025 </w:t>
            </w:r>
            <w:proofErr w:type="spellStart"/>
            <w:r w:rsidRPr="004A0447">
              <w:rPr>
                <w:rFonts w:ascii="Times New Roman" w:hAnsi="Times New Roman" w:cs="Times New Roman"/>
                <w:b/>
                <w:sz w:val="24"/>
                <w:szCs w:val="24"/>
              </w:rPr>
              <w:t>уч.года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FE" w:rsidRPr="004A0447" w:rsidRDefault="009919FE" w:rsidP="005C1C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447">
              <w:rPr>
                <w:rFonts w:ascii="Times New Roman" w:hAnsi="Times New Roman" w:cs="Times New Roman"/>
                <w:b/>
                <w:sz w:val="24"/>
                <w:szCs w:val="24"/>
              </w:rPr>
              <w:t>ООО Химия</w:t>
            </w:r>
          </w:p>
          <w:p w:rsidR="009919FE" w:rsidRPr="004A0447" w:rsidRDefault="004A0447" w:rsidP="005C1C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2023-2024 </w:t>
            </w:r>
            <w:proofErr w:type="spellStart"/>
            <w:r w:rsidRPr="004A0447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4A0447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4A044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  <w:r w:rsidRPr="004A0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/1 четверть 2024-2025 </w:t>
            </w:r>
            <w:proofErr w:type="spellStart"/>
            <w:r w:rsidRPr="004A0447">
              <w:rPr>
                <w:rFonts w:ascii="Times New Roman" w:hAnsi="Times New Roman" w:cs="Times New Roman"/>
                <w:b/>
                <w:sz w:val="24"/>
                <w:szCs w:val="24"/>
              </w:rPr>
              <w:t>уч.года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FE" w:rsidRPr="004A0447" w:rsidRDefault="009919FE" w:rsidP="005C1C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447">
              <w:rPr>
                <w:rFonts w:ascii="Times New Roman" w:hAnsi="Times New Roman" w:cs="Times New Roman"/>
                <w:b/>
                <w:sz w:val="24"/>
                <w:szCs w:val="24"/>
              </w:rPr>
              <w:t>СОО Биология</w:t>
            </w:r>
          </w:p>
          <w:p w:rsidR="009919FE" w:rsidRPr="004A0447" w:rsidRDefault="004A0447" w:rsidP="005C1C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2023-2024 </w:t>
            </w:r>
            <w:proofErr w:type="spellStart"/>
            <w:r w:rsidRPr="004A0447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4A0447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4A044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  <w:r w:rsidRPr="004A0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/1 четверть 2024-2025 </w:t>
            </w:r>
            <w:proofErr w:type="spellStart"/>
            <w:r w:rsidRPr="004A0447">
              <w:rPr>
                <w:rFonts w:ascii="Times New Roman" w:hAnsi="Times New Roman" w:cs="Times New Roman"/>
                <w:b/>
                <w:sz w:val="24"/>
                <w:szCs w:val="24"/>
              </w:rPr>
              <w:t>уч.года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FE" w:rsidRPr="004A0447" w:rsidRDefault="009919FE" w:rsidP="005C1C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447">
              <w:rPr>
                <w:rFonts w:ascii="Times New Roman" w:hAnsi="Times New Roman" w:cs="Times New Roman"/>
                <w:b/>
                <w:sz w:val="24"/>
                <w:szCs w:val="24"/>
              </w:rPr>
              <w:t>СОО Физика</w:t>
            </w:r>
          </w:p>
          <w:p w:rsidR="009919FE" w:rsidRPr="004A0447" w:rsidRDefault="004A0447" w:rsidP="005C1C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2023-2024 </w:t>
            </w:r>
            <w:proofErr w:type="spellStart"/>
            <w:r w:rsidRPr="004A0447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4A0447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4A044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  <w:r w:rsidRPr="004A0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/1 четверть 2024-2025 </w:t>
            </w:r>
            <w:proofErr w:type="spellStart"/>
            <w:r w:rsidRPr="004A0447">
              <w:rPr>
                <w:rFonts w:ascii="Times New Roman" w:hAnsi="Times New Roman" w:cs="Times New Roman"/>
                <w:b/>
                <w:sz w:val="24"/>
                <w:szCs w:val="24"/>
              </w:rPr>
              <w:t>уч.года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FE" w:rsidRPr="004A0447" w:rsidRDefault="009919FE" w:rsidP="005C1C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447">
              <w:rPr>
                <w:rFonts w:ascii="Times New Roman" w:hAnsi="Times New Roman" w:cs="Times New Roman"/>
                <w:b/>
                <w:sz w:val="24"/>
                <w:szCs w:val="24"/>
              </w:rPr>
              <w:t>СОО Химия</w:t>
            </w:r>
          </w:p>
          <w:p w:rsidR="009919FE" w:rsidRPr="004A0447" w:rsidRDefault="004A0447" w:rsidP="005C1C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2023-2024 </w:t>
            </w:r>
            <w:proofErr w:type="spellStart"/>
            <w:r w:rsidRPr="004A0447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4A0447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4A044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  <w:r w:rsidRPr="004A0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/1 четверть 2024-2025 </w:t>
            </w:r>
            <w:proofErr w:type="spellStart"/>
            <w:r w:rsidRPr="004A0447">
              <w:rPr>
                <w:rFonts w:ascii="Times New Roman" w:hAnsi="Times New Roman" w:cs="Times New Roman"/>
                <w:b/>
                <w:sz w:val="24"/>
                <w:szCs w:val="24"/>
              </w:rPr>
              <w:t>уч.года</w:t>
            </w:r>
            <w:proofErr w:type="spellEnd"/>
          </w:p>
        </w:tc>
      </w:tr>
      <w:tr w:rsidR="009919FE" w:rsidRPr="004C5CCC" w:rsidTr="009919FE">
        <w:trPr>
          <w:trHeight w:val="243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9919FE" w:rsidRPr="00AD2BBF" w:rsidRDefault="004A0447" w:rsidP="005C1C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AD2BBF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AD2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919FE" w:rsidRPr="00AD2BBF" w:rsidRDefault="009919FE" w:rsidP="005C1C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5C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A04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D2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="004A04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00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919FE" w:rsidRPr="00AD2BBF" w:rsidRDefault="004A0447" w:rsidP="00AD2B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D2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63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919FE" w:rsidRPr="001B5C8F" w:rsidRDefault="004A0447" w:rsidP="005C1C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AD2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7</w:t>
            </w:r>
            <w:r w:rsidR="001B5C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919FE" w:rsidRPr="004A0447" w:rsidRDefault="004A0447" w:rsidP="004A0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E00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919FE" w:rsidRPr="00AD2BBF" w:rsidRDefault="004A0447" w:rsidP="00E00E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D2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69</w:t>
            </w:r>
          </w:p>
        </w:tc>
      </w:tr>
    </w:tbl>
    <w:p w:rsidR="00C96FF6" w:rsidRPr="004C5CCC" w:rsidRDefault="00C96FF6" w:rsidP="00860E7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5CCC" w:rsidRPr="004C5CCC" w:rsidRDefault="00200E83" w:rsidP="004C5CCC">
      <w:pPr>
        <w:pStyle w:val="a4"/>
        <w:numPr>
          <w:ilvl w:val="0"/>
          <w:numId w:val="2"/>
        </w:num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5CCC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дополнительных образовательных прогр</w:t>
      </w:r>
      <w:r w:rsidR="004C5CCC" w:rsidRPr="004C5CCC">
        <w:rPr>
          <w:rFonts w:ascii="Times New Roman" w:eastAsia="Times New Roman" w:hAnsi="Times New Roman" w:cs="Times New Roman"/>
          <w:b/>
          <w:bCs/>
          <w:sz w:val="24"/>
          <w:szCs w:val="24"/>
        </w:rPr>
        <w:t>амм, реализуемых на базе центра</w:t>
      </w:r>
    </w:p>
    <w:p w:rsidR="00200E83" w:rsidRPr="004C5CCC" w:rsidRDefault="00200E83" w:rsidP="004C5CCC">
      <w:pPr>
        <w:pStyle w:val="a4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5CCC">
        <w:rPr>
          <w:rFonts w:ascii="Times New Roman" w:eastAsia="Times New Roman" w:hAnsi="Times New Roman" w:cs="Times New Roman"/>
          <w:b/>
          <w:bCs/>
          <w:sz w:val="24"/>
          <w:szCs w:val="24"/>
        </w:rPr>
        <w:t>«Точка роста»</w:t>
      </w:r>
    </w:p>
    <w:tbl>
      <w:tblPr>
        <w:tblStyle w:val="a3"/>
        <w:tblW w:w="10349" w:type="dxa"/>
        <w:tblInd w:w="-176" w:type="dxa"/>
        <w:tblLook w:val="04A0"/>
      </w:tblPr>
      <w:tblGrid>
        <w:gridCol w:w="5246"/>
        <w:gridCol w:w="5103"/>
      </w:tblGrid>
      <w:tr w:rsidR="009919FE" w:rsidRPr="004C5CCC" w:rsidTr="009919FE">
        <w:trPr>
          <w:trHeight w:val="401"/>
        </w:trPr>
        <w:tc>
          <w:tcPr>
            <w:tcW w:w="5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FE" w:rsidRPr="004C5CCC" w:rsidRDefault="009919FE" w:rsidP="005C1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C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FE" w:rsidRPr="004C5CCC" w:rsidRDefault="009919FE" w:rsidP="005C1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CC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9919FE" w:rsidRPr="004C5CCC" w:rsidTr="009919FE">
        <w:trPr>
          <w:trHeight w:val="243"/>
        </w:trPr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</w:tcPr>
          <w:p w:rsidR="009919FE" w:rsidRPr="004C5CCC" w:rsidRDefault="00C446CD" w:rsidP="00C4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9919FE" w:rsidRPr="004C5CCC" w:rsidRDefault="009919FE" w:rsidP="005C1C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«Волшебная лаборатория»</w:t>
            </w:r>
            <w:r w:rsidR="004C5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 ч. в неделю)</w:t>
            </w:r>
          </w:p>
          <w:p w:rsidR="009919FE" w:rsidRPr="004C5CCC" w:rsidRDefault="009919FE" w:rsidP="005C1C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«Я - исследователь»</w:t>
            </w:r>
            <w:r w:rsidR="004C5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 ч. в неделю)</w:t>
            </w:r>
          </w:p>
        </w:tc>
      </w:tr>
    </w:tbl>
    <w:p w:rsidR="005C1CC4" w:rsidRPr="004C5CCC" w:rsidRDefault="005C1CC4" w:rsidP="005C1C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533D" w:rsidRPr="004C5CCC" w:rsidRDefault="004C5CCC" w:rsidP="004C5C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C533D" w:rsidRPr="004C5CC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96FF6" w:rsidRPr="004C5CCC">
        <w:rPr>
          <w:rFonts w:ascii="Times New Roman" w:hAnsi="Times New Roman" w:cs="Times New Roman"/>
          <w:b/>
          <w:sz w:val="24"/>
          <w:szCs w:val="24"/>
        </w:rPr>
        <w:t xml:space="preserve">Информация о вовлечении </w:t>
      </w:r>
      <w:proofErr w:type="gramStart"/>
      <w:r w:rsidR="00C96FF6" w:rsidRPr="004C5CC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C96FF6" w:rsidRPr="004C5CCC">
        <w:rPr>
          <w:rFonts w:ascii="Times New Roman" w:hAnsi="Times New Roman" w:cs="Times New Roman"/>
          <w:b/>
          <w:sz w:val="24"/>
          <w:szCs w:val="24"/>
        </w:rPr>
        <w:t xml:space="preserve"> ОО, в различные формы сопровожде</w:t>
      </w:r>
      <w:r>
        <w:rPr>
          <w:rFonts w:ascii="Times New Roman" w:hAnsi="Times New Roman" w:cs="Times New Roman"/>
          <w:b/>
          <w:sz w:val="24"/>
          <w:szCs w:val="24"/>
        </w:rPr>
        <w:t>ния и наставничества</w:t>
      </w:r>
    </w:p>
    <w:p w:rsidR="00793F07" w:rsidRDefault="004C5CCC" w:rsidP="004C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CCC">
        <w:rPr>
          <w:rFonts w:ascii="Times New Roman" w:hAnsi="Times New Roman" w:cs="Times New Roman"/>
          <w:sz w:val="24"/>
          <w:szCs w:val="24"/>
        </w:rPr>
        <w:t xml:space="preserve">В Центре образования «Точка роста» </w:t>
      </w:r>
      <w:r>
        <w:rPr>
          <w:rFonts w:ascii="Times New Roman" w:hAnsi="Times New Roman" w:cs="Times New Roman"/>
          <w:sz w:val="24"/>
          <w:szCs w:val="24"/>
        </w:rPr>
        <w:t xml:space="preserve">в 2024/2025 учебном году </w:t>
      </w:r>
      <w:r w:rsidRPr="004C5CCC">
        <w:rPr>
          <w:rFonts w:ascii="Times New Roman" w:hAnsi="Times New Roman" w:cs="Times New Roman"/>
          <w:sz w:val="24"/>
          <w:szCs w:val="24"/>
        </w:rPr>
        <w:t>внедряется нас</w:t>
      </w:r>
      <w:r>
        <w:rPr>
          <w:rFonts w:ascii="Times New Roman" w:hAnsi="Times New Roman" w:cs="Times New Roman"/>
          <w:sz w:val="24"/>
          <w:szCs w:val="24"/>
        </w:rPr>
        <w:t xml:space="preserve">тавничество среди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 внеурочной деятельности «Волшебная лаборатория» и «Я – исследователь». Дети-наставники делятся</w:t>
      </w:r>
      <w:r w:rsidRPr="004C5CCC">
        <w:rPr>
          <w:rFonts w:ascii="Times New Roman" w:hAnsi="Times New Roman" w:cs="Times New Roman"/>
          <w:sz w:val="24"/>
          <w:szCs w:val="24"/>
        </w:rPr>
        <w:t xml:space="preserve"> своим опытом с другими детьми</w:t>
      </w:r>
      <w:r>
        <w:rPr>
          <w:rFonts w:ascii="Times New Roman" w:hAnsi="Times New Roman" w:cs="Times New Roman"/>
          <w:sz w:val="24"/>
          <w:szCs w:val="24"/>
        </w:rPr>
        <w:t>, учат исследовать окружающую природу с помощью цифрового оборудования «Точки роста», сов</w:t>
      </w:r>
      <w:r w:rsidR="00C446CD">
        <w:rPr>
          <w:rFonts w:ascii="Times New Roman" w:hAnsi="Times New Roman" w:cs="Times New Roman"/>
          <w:sz w:val="24"/>
          <w:szCs w:val="24"/>
        </w:rPr>
        <w:t>местно с учителем проводят внеурочные занятия и внеклассные мероприятия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C5CCC">
        <w:rPr>
          <w:rFonts w:ascii="Times New Roman" w:hAnsi="Times New Roman" w:cs="Times New Roman"/>
          <w:sz w:val="24"/>
          <w:szCs w:val="24"/>
        </w:rPr>
        <w:t xml:space="preserve"> Наставники на</w:t>
      </w:r>
      <w:r w:rsidR="0099776B">
        <w:rPr>
          <w:rFonts w:ascii="Times New Roman" w:hAnsi="Times New Roman" w:cs="Times New Roman"/>
          <w:sz w:val="24"/>
          <w:szCs w:val="24"/>
        </w:rPr>
        <w:t xml:space="preserve"> своем личном примере показывают</w:t>
      </w:r>
      <w:r w:rsidRPr="004C5CCC">
        <w:rPr>
          <w:rFonts w:ascii="Times New Roman" w:hAnsi="Times New Roman" w:cs="Times New Roman"/>
          <w:sz w:val="24"/>
          <w:szCs w:val="24"/>
        </w:rPr>
        <w:t xml:space="preserve"> определенные методики, навыки совершения определенных действий, способы решения поставленных задач, делая учебные ситуации понятнее.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776B">
        <w:rPr>
          <w:rFonts w:ascii="Times New Roman" w:hAnsi="Times New Roman" w:cs="Times New Roman"/>
          <w:sz w:val="24"/>
          <w:szCs w:val="24"/>
        </w:rPr>
        <w:t xml:space="preserve">Так, на базе Точки роста учащимися-наставниками был проведен мастер-класс для </w:t>
      </w:r>
      <w:proofErr w:type="gramStart"/>
      <w:r w:rsidR="0099776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99776B">
        <w:rPr>
          <w:rFonts w:ascii="Times New Roman" w:hAnsi="Times New Roman" w:cs="Times New Roman"/>
          <w:sz w:val="24"/>
          <w:szCs w:val="24"/>
        </w:rPr>
        <w:t xml:space="preserve"> начальной школы на тему «Практическая робототехника»:  </w:t>
      </w:r>
      <w:hyperlink r:id="rId5" w:history="1">
        <w:r w:rsidR="0099776B" w:rsidRPr="006353ED">
          <w:rPr>
            <w:rStyle w:val="a5"/>
            <w:rFonts w:ascii="Times New Roman" w:hAnsi="Times New Roman"/>
            <w:sz w:val="24"/>
            <w:szCs w:val="24"/>
          </w:rPr>
          <w:t>https://vk.com/wall-205447814_1296</w:t>
        </w:r>
      </w:hyperlink>
    </w:p>
    <w:p w:rsidR="0099776B" w:rsidRDefault="00C81206" w:rsidP="004C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0919CB" w:rsidRPr="006353ED">
          <w:rPr>
            <w:rStyle w:val="a5"/>
            <w:rFonts w:ascii="Times New Roman" w:hAnsi="Times New Roman"/>
            <w:sz w:val="24"/>
            <w:szCs w:val="24"/>
          </w:rPr>
          <w:t>https://veselovka.krymschool.ru/site/pub?id=547</w:t>
        </w:r>
      </w:hyperlink>
    </w:p>
    <w:p w:rsidR="000919CB" w:rsidRDefault="000919CB" w:rsidP="004C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19CA" w:rsidRPr="00793F07" w:rsidRDefault="007419CA" w:rsidP="00793F07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F07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BA186B" w:rsidRPr="00793F07">
        <w:rPr>
          <w:rFonts w:ascii="Times New Roman" w:hAnsi="Times New Roman" w:cs="Times New Roman"/>
          <w:b/>
          <w:bCs/>
          <w:sz w:val="24"/>
          <w:szCs w:val="24"/>
        </w:rPr>
        <w:t>ероприятия, проведенные в центрах</w:t>
      </w:r>
      <w:r w:rsidRPr="00793F07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образования </w:t>
      </w:r>
      <w:r w:rsidRPr="00793F07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естественнонаучной и технологической направленностей </w:t>
      </w:r>
      <w:r w:rsidR="00BA186B" w:rsidRPr="00793F07">
        <w:rPr>
          <w:rStyle w:val="markedcontent"/>
          <w:rFonts w:ascii="Times New Roman" w:hAnsi="Times New Roman" w:cs="Times New Roman"/>
          <w:b/>
          <w:sz w:val="24"/>
          <w:szCs w:val="24"/>
        </w:rPr>
        <w:t>«</w:t>
      </w:r>
      <w:r w:rsidRPr="00793F07">
        <w:rPr>
          <w:rStyle w:val="markedcontent"/>
          <w:rFonts w:ascii="Times New Roman" w:hAnsi="Times New Roman" w:cs="Times New Roman"/>
          <w:b/>
          <w:sz w:val="24"/>
          <w:szCs w:val="24"/>
        </w:rPr>
        <w:t>Точка роста</w:t>
      </w:r>
      <w:r w:rsidR="00BA186B" w:rsidRPr="00793F07">
        <w:rPr>
          <w:rStyle w:val="markedcontent"/>
          <w:rFonts w:ascii="Times New Roman" w:hAnsi="Times New Roman" w:cs="Times New Roman"/>
          <w:b/>
          <w:sz w:val="24"/>
          <w:szCs w:val="24"/>
        </w:rPr>
        <w:t>»</w:t>
      </w:r>
      <w:r w:rsidRPr="00793F07">
        <w:rPr>
          <w:rStyle w:val="markedcontent"/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5000" w:type="pct"/>
        <w:tblLayout w:type="fixed"/>
        <w:tblLook w:val="04A0"/>
      </w:tblPr>
      <w:tblGrid>
        <w:gridCol w:w="563"/>
        <w:gridCol w:w="4939"/>
        <w:gridCol w:w="5203"/>
      </w:tblGrid>
      <w:tr w:rsidR="007419CA" w:rsidRPr="004C5CCC" w:rsidTr="00512B68">
        <w:trPr>
          <w:trHeight w:val="56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9CA" w:rsidRPr="004C5CCC" w:rsidRDefault="007419CA" w:rsidP="00860E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C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9CA" w:rsidRPr="004C5CCC" w:rsidRDefault="007419CA" w:rsidP="00860E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C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9CA" w:rsidRPr="004C5CCC" w:rsidRDefault="007419CA" w:rsidP="00121C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CC">
              <w:rPr>
                <w:rFonts w:ascii="Times New Roman" w:hAnsi="Times New Roman" w:cs="Times New Roman"/>
                <w:b/>
                <w:sz w:val="24"/>
                <w:szCs w:val="24"/>
              </w:rPr>
              <w:t>Ссылка освещение мероприятия в сети Интернет или социальной сети</w:t>
            </w:r>
          </w:p>
        </w:tc>
      </w:tr>
      <w:tr w:rsidR="00DC533D" w:rsidRPr="004C5CCC" w:rsidTr="00512B68">
        <w:trPr>
          <w:trHeight w:val="56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3D" w:rsidRPr="004C5CCC" w:rsidRDefault="004D7BBA" w:rsidP="00860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3D" w:rsidRPr="001B5C8F" w:rsidRDefault="00D200AD" w:rsidP="00D20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«Растительная и животная клетка»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C9" w:rsidRDefault="00C81206" w:rsidP="00860E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D200AD" w:rsidRPr="006353ED">
                <w:rPr>
                  <w:rStyle w:val="a5"/>
                  <w:rFonts w:ascii="Times New Roman" w:hAnsi="Times New Roman"/>
                  <w:b/>
                  <w:sz w:val="24"/>
                  <w:szCs w:val="24"/>
                </w:rPr>
                <w:t>https://vk.com/wall-205447814_1291</w:t>
              </w:r>
            </w:hyperlink>
          </w:p>
          <w:p w:rsidR="00D200AD" w:rsidRPr="004C5CCC" w:rsidRDefault="00D200AD" w:rsidP="00860E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533D" w:rsidRDefault="00C81206" w:rsidP="00860E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0919CB" w:rsidRPr="006353ED">
                <w:rPr>
                  <w:rStyle w:val="a5"/>
                  <w:rFonts w:ascii="Times New Roman" w:hAnsi="Times New Roman"/>
                  <w:b/>
                  <w:sz w:val="24"/>
                  <w:szCs w:val="24"/>
                </w:rPr>
                <w:t>https://veselovka.krymschool.ru/site/pub?id=550</w:t>
              </w:r>
            </w:hyperlink>
          </w:p>
          <w:p w:rsidR="000919CB" w:rsidRPr="004C5CCC" w:rsidRDefault="000919CB" w:rsidP="00860E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186B" w:rsidRPr="004C5CCC" w:rsidTr="005C1CC4">
        <w:trPr>
          <w:trHeight w:val="56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86B" w:rsidRPr="004C5CCC" w:rsidRDefault="004D7BBA" w:rsidP="00860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86B" w:rsidRPr="004C5CCC" w:rsidRDefault="004E346C" w:rsidP="00BA18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программированию роботов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6C" w:rsidRDefault="00C81206" w:rsidP="00D200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D200AD" w:rsidRPr="00D200AD">
                <w:rPr>
                  <w:rStyle w:val="a5"/>
                  <w:rFonts w:ascii="Times New Roman" w:hAnsi="Times New Roman"/>
                  <w:b/>
                  <w:sz w:val="24"/>
                  <w:szCs w:val="24"/>
                </w:rPr>
                <w:t>https://vk.com/wall-205447814_1296</w:t>
              </w:r>
            </w:hyperlink>
          </w:p>
          <w:p w:rsidR="000919CB" w:rsidRDefault="00C81206" w:rsidP="00D200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="000919CB" w:rsidRPr="006353ED">
                <w:rPr>
                  <w:rStyle w:val="a5"/>
                  <w:rFonts w:ascii="Times New Roman" w:hAnsi="Times New Roman"/>
                  <w:b/>
                  <w:sz w:val="24"/>
                  <w:szCs w:val="24"/>
                </w:rPr>
                <w:t>https://veselovka.krymschool.ru/site/pub?id=547</w:t>
              </w:r>
            </w:hyperlink>
          </w:p>
          <w:p w:rsidR="000919CB" w:rsidRPr="00D200AD" w:rsidRDefault="000919CB" w:rsidP="00D200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186B" w:rsidRPr="004C5CCC" w:rsidTr="005C1CC4">
        <w:trPr>
          <w:trHeight w:val="56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86B" w:rsidRPr="004C5CCC" w:rsidRDefault="004D7BBA" w:rsidP="00860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86B" w:rsidRPr="004C5CCC" w:rsidRDefault="001B5C8F" w:rsidP="001B5C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Развивающая игра «Знакомство с химическими элементами»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6B" w:rsidRPr="000919CB" w:rsidRDefault="00C81206" w:rsidP="00BA18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="00D200AD" w:rsidRPr="000919CB">
                <w:rPr>
                  <w:rStyle w:val="a5"/>
                  <w:rFonts w:ascii="Times New Roman" w:hAnsi="Times New Roman"/>
                  <w:b/>
                  <w:sz w:val="24"/>
                  <w:szCs w:val="24"/>
                </w:rPr>
                <w:t>https://vk.com/wall-205447814_1293</w:t>
              </w:r>
            </w:hyperlink>
          </w:p>
          <w:p w:rsidR="00D200AD" w:rsidRPr="000919CB" w:rsidRDefault="00D200AD" w:rsidP="00BA18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78D3" w:rsidRPr="000919CB" w:rsidRDefault="00C81206" w:rsidP="00BA18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 w:history="1">
              <w:r w:rsidR="000919CB" w:rsidRPr="000919CB">
                <w:rPr>
                  <w:rStyle w:val="a5"/>
                  <w:rFonts w:ascii="Times New Roman" w:hAnsi="Times New Roman"/>
                  <w:b/>
                  <w:sz w:val="24"/>
                  <w:szCs w:val="24"/>
                </w:rPr>
                <w:t>https://veselovka.krymschool.ru/site/pub?id=548</w:t>
              </w:r>
            </w:hyperlink>
          </w:p>
          <w:p w:rsidR="000919CB" w:rsidRPr="000919CB" w:rsidRDefault="000919CB" w:rsidP="00BA18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00AD" w:rsidRPr="004C5CCC" w:rsidTr="005C1CC4">
        <w:trPr>
          <w:trHeight w:val="56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AD" w:rsidRDefault="00D200AD" w:rsidP="00860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0AD" w:rsidRDefault="001B5C8F" w:rsidP="00D20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CC4">
              <w:rPr>
                <w:rFonts w:ascii="Times New Roman" w:hAnsi="Times New Roman" w:cs="Times New Roman"/>
                <w:sz w:val="24"/>
                <w:szCs w:val="24"/>
              </w:rPr>
              <w:t>Первые шаги в LEGO-конструировании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AD" w:rsidRDefault="00C81206" w:rsidP="00BA18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" w:history="1">
              <w:r w:rsidR="00D200AD" w:rsidRPr="006353ED">
                <w:rPr>
                  <w:rStyle w:val="a5"/>
                  <w:rFonts w:ascii="Times New Roman" w:hAnsi="Times New Roman"/>
                  <w:b/>
                  <w:sz w:val="24"/>
                  <w:szCs w:val="24"/>
                </w:rPr>
                <w:t>https://vk.com/wall-205447814_1292</w:t>
              </w:r>
            </w:hyperlink>
          </w:p>
          <w:p w:rsidR="000919CB" w:rsidRDefault="00C81206" w:rsidP="00BA18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" w:history="1">
              <w:r w:rsidR="000919CB" w:rsidRPr="006353ED">
                <w:rPr>
                  <w:rStyle w:val="a5"/>
                  <w:rFonts w:ascii="Times New Roman" w:hAnsi="Times New Roman"/>
                  <w:b/>
                  <w:sz w:val="24"/>
                  <w:szCs w:val="24"/>
                </w:rPr>
                <w:t>https://veselovka.krymschool.ru/site/pub?id=549</w:t>
              </w:r>
            </w:hyperlink>
          </w:p>
          <w:p w:rsidR="000919CB" w:rsidRDefault="000919CB" w:rsidP="00BA18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00AD" w:rsidRDefault="00D200AD" w:rsidP="00BA18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5F5" w:rsidRPr="004C5CCC" w:rsidTr="005C1CC4">
        <w:trPr>
          <w:trHeight w:val="56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5F5" w:rsidRPr="009255F5" w:rsidRDefault="009255F5" w:rsidP="00860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F5" w:rsidRDefault="009255F5" w:rsidP="00925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  <w:r w:rsidRPr="00925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55F5">
              <w:rPr>
                <w:rFonts w:ascii="Times New Roman" w:hAnsi="Times New Roman" w:cs="Times New Roman"/>
                <w:sz w:val="24"/>
                <w:szCs w:val="24"/>
              </w:rPr>
              <w:t>Приготовление и рассматривание препарата кожицы чешуи лука под микроскопом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F5" w:rsidRDefault="00C81206" w:rsidP="00BA18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5" w:history="1">
              <w:r w:rsidR="009255F5" w:rsidRPr="006353ED">
                <w:rPr>
                  <w:rStyle w:val="a5"/>
                  <w:rFonts w:ascii="Times New Roman" w:hAnsi="Times New Roman"/>
                  <w:b/>
                  <w:sz w:val="24"/>
                  <w:szCs w:val="24"/>
                </w:rPr>
                <w:t>https://vk.com/wall-205447814_1227</w:t>
              </w:r>
            </w:hyperlink>
          </w:p>
          <w:p w:rsidR="009255F5" w:rsidRDefault="00C81206" w:rsidP="00BA18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" w:history="1">
              <w:r w:rsidR="00D96223" w:rsidRPr="006353ED">
                <w:rPr>
                  <w:rStyle w:val="a5"/>
                  <w:rFonts w:ascii="Times New Roman" w:hAnsi="Times New Roman"/>
                  <w:b/>
                  <w:sz w:val="24"/>
                  <w:szCs w:val="24"/>
                </w:rPr>
                <w:t>https://veselovka.krymschool.ru/site/pub?id=551</w:t>
              </w:r>
            </w:hyperlink>
          </w:p>
          <w:p w:rsidR="00D96223" w:rsidRDefault="00D96223" w:rsidP="00BA18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5F5" w:rsidRPr="004C5CCC" w:rsidTr="005C1CC4">
        <w:trPr>
          <w:trHeight w:val="56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5F5" w:rsidRPr="009255F5" w:rsidRDefault="009255F5" w:rsidP="00860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F5" w:rsidRDefault="009255F5" w:rsidP="00925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«Путешествие в страну растений»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F5" w:rsidRDefault="00C81206" w:rsidP="00BA18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7" w:history="1">
              <w:r w:rsidR="009255F5" w:rsidRPr="006353ED">
                <w:rPr>
                  <w:rStyle w:val="a5"/>
                  <w:rFonts w:ascii="Times New Roman" w:hAnsi="Times New Roman"/>
                  <w:b/>
                  <w:sz w:val="24"/>
                  <w:szCs w:val="24"/>
                </w:rPr>
                <w:t>https://vk.com/wall-205447814_1225</w:t>
              </w:r>
            </w:hyperlink>
          </w:p>
          <w:p w:rsidR="009255F5" w:rsidRDefault="009255F5" w:rsidP="00BA18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5F5" w:rsidRPr="004C5CCC" w:rsidTr="005C1CC4">
        <w:trPr>
          <w:trHeight w:val="56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5F5" w:rsidRDefault="009255F5" w:rsidP="00860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F5" w:rsidRDefault="009255F5" w:rsidP="00925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«Изготовление</w:t>
            </w:r>
            <w:r w:rsidRPr="00925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F5">
              <w:rPr>
                <w:rFonts w:ascii="Times New Roman" w:hAnsi="Times New Roman" w:cs="Times New Roman"/>
                <w:sz w:val="24"/>
                <w:szCs w:val="24"/>
              </w:rPr>
              <w:t>шаростержневых</w:t>
            </w:r>
            <w:proofErr w:type="spellEnd"/>
            <w:r w:rsidRPr="009255F5">
              <w:rPr>
                <w:rFonts w:ascii="Times New Roman" w:hAnsi="Times New Roman" w:cs="Times New Roman"/>
                <w:sz w:val="24"/>
                <w:szCs w:val="24"/>
              </w:rPr>
              <w:t xml:space="preserve"> моделей молекул различных веществ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F5" w:rsidRDefault="00C81206" w:rsidP="00BA18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8" w:history="1">
              <w:r w:rsidR="009255F5" w:rsidRPr="006353ED">
                <w:rPr>
                  <w:rStyle w:val="a5"/>
                  <w:rFonts w:ascii="Times New Roman" w:hAnsi="Times New Roman"/>
                  <w:b/>
                  <w:sz w:val="24"/>
                  <w:szCs w:val="24"/>
                </w:rPr>
                <w:t>https://vk.com/wall-205447814_1224</w:t>
              </w:r>
            </w:hyperlink>
          </w:p>
          <w:p w:rsidR="009255F5" w:rsidRDefault="00C81206" w:rsidP="00BA18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9" w:history="1">
              <w:r w:rsidR="00D96223" w:rsidRPr="006353ED">
                <w:rPr>
                  <w:rStyle w:val="a5"/>
                  <w:rFonts w:ascii="Times New Roman" w:hAnsi="Times New Roman"/>
                  <w:b/>
                  <w:sz w:val="24"/>
                  <w:szCs w:val="24"/>
                </w:rPr>
                <w:t>https://veselovka.krymschool.ru/site/pub?id=553</w:t>
              </w:r>
            </w:hyperlink>
          </w:p>
          <w:p w:rsidR="00D96223" w:rsidRDefault="00D96223" w:rsidP="00BA18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E77E7" w:rsidRPr="004C5CCC" w:rsidRDefault="000E77E7" w:rsidP="00860E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C6845" w:rsidRDefault="000378D3" w:rsidP="00BD2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0E77E7" w:rsidRPr="004C5C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Сведения об участии обучающихся и педагогических работников в конкурсах,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олимпиадах и иных мероприятиях</w:t>
      </w:r>
    </w:p>
    <w:p w:rsidR="00C740BD" w:rsidRPr="00860E7F" w:rsidRDefault="00C740BD" w:rsidP="00C74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E7F">
        <w:rPr>
          <w:rFonts w:ascii="Times New Roman" w:hAnsi="Times New Roman" w:cs="Times New Roman"/>
          <w:sz w:val="24"/>
          <w:szCs w:val="24"/>
        </w:rPr>
        <w:t>1) Всероссийск</w:t>
      </w:r>
      <w:r>
        <w:rPr>
          <w:rFonts w:ascii="Times New Roman" w:hAnsi="Times New Roman" w:cs="Times New Roman"/>
          <w:sz w:val="24"/>
          <w:szCs w:val="24"/>
        </w:rPr>
        <w:t>ая олимпиада школьников по химии</w:t>
      </w:r>
      <w:r w:rsidRPr="00860E7F">
        <w:rPr>
          <w:rFonts w:ascii="Times New Roman" w:hAnsi="Times New Roman" w:cs="Times New Roman"/>
          <w:sz w:val="24"/>
          <w:szCs w:val="24"/>
        </w:rPr>
        <w:t xml:space="preserve"> на платформе "Сириус" (4 призера). </w:t>
      </w:r>
    </w:p>
    <w:p w:rsidR="00C740BD" w:rsidRPr="00860E7F" w:rsidRDefault="00C740BD" w:rsidP="00C74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E7F">
        <w:rPr>
          <w:rFonts w:ascii="Times New Roman" w:hAnsi="Times New Roman" w:cs="Times New Roman"/>
          <w:sz w:val="24"/>
          <w:szCs w:val="24"/>
        </w:rPr>
        <w:t>2) Всероссийская олимпиада школьников по би</w:t>
      </w:r>
      <w:r>
        <w:rPr>
          <w:rFonts w:ascii="Times New Roman" w:hAnsi="Times New Roman" w:cs="Times New Roman"/>
          <w:sz w:val="24"/>
          <w:szCs w:val="24"/>
        </w:rPr>
        <w:t>ологии на платформе "Сириус" (14</w:t>
      </w:r>
      <w:r w:rsidRPr="00860E7F">
        <w:rPr>
          <w:rFonts w:ascii="Times New Roman" w:hAnsi="Times New Roman" w:cs="Times New Roman"/>
          <w:sz w:val="24"/>
          <w:szCs w:val="24"/>
        </w:rPr>
        <w:t xml:space="preserve"> призеров) </w:t>
      </w:r>
    </w:p>
    <w:p w:rsidR="00C740BD" w:rsidRDefault="009161BD" w:rsidP="00C74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Муниципальный этап к</w:t>
      </w:r>
      <w:r w:rsidR="00C740BD" w:rsidRPr="00860E7F">
        <w:rPr>
          <w:rFonts w:ascii="Times New Roman" w:hAnsi="Times New Roman" w:cs="Times New Roman"/>
          <w:sz w:val="24"/>
          <w:szCs w:val="24"/>
        </w:rPr>
        <w:t>онкурс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740BD" w:rsidRPr="00860E7F">
        <w:rPr>
          <w:rFonts w:ascii="Times New Roman" w:hAnsi="Times New Roman" w:cs="Times New Roman"/>
          <w:sz w:val="24"/>
          <w:szCs w:val="24"/>
        </w:rPr>
        <w:t>-защит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C740BD" w:rsidRPr="00860E7F">
        <w:rPr>
          <w:rFonts w:ascii="Times New Roman" w:hAnsi="Times New Roman" w:cs="Times New Roman"/>
          <w:sz w:val="24"/>
          <w:szCs w:val="24"/>
        </w:rPr>
        <w:t xml:space="preserve"> исследовательских работ МАН «Искатель» (победитель</w:t>
      </w:r>
      <w:r w:rsidR="00C740BD">
        <w:rPr>
          <w:rFonts w:ascii="Times New Roman" w:hAnsi="Times New Roman" w:cs="Times New Roman"/>
          <w:sz w:val="24"/>
          <w:szCs w:val="24"/>
        </w:rPr>
        <w:t xml:space="preserve"> Рожкова Е., 10 </w:t>
      </w:r>
      <w:proofErr w:type="spellStart"/>
      <w:r w:rsidR="00C740B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C740BD" w:rsidRPr="00860E7F">
        <w:rPr>
          <w:rFonts w:ascii="Times New Roman" w:hAnsi="Times New Roman" w:cs="Times New Roman"/>
          <w:sz w:val="24"/>
          <w:szCs w:val="24"/>
        </w:rPr>
        <w:t>.)</w:t>
      </w:r>
    </w:p>
    <w:p w:rsidR="009161BD" w:rsidRDefault="009161BD" w:rsidP="00916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Муниципальный этап конкурса «Мы – гордость Крыма» </w:t>
      </w:r>
      <w:r w:rsidRPr="00860E7F">
        <w:rPr>
          <w:rFonts w:ascii="Times New Roman" w:hAnsi="Times New Roman" w:cs="Times New Roman"/>
          <w:sz w:val="24"/>
          <w:szCs w:val="24"/>
        </w:rPr>
        <w:t>(победитель</w:t>
      </w:r>
      <w:r>
        <w:rPr>
          <w:rFonts w:ascii="Times New Roman" w:hAnsi="Times New Roman" w:cs="Times New Roman"/>
          <w:sz w:val="24"/>
          <w:szCs w:val="24"/>
        </w:rPr>
        <w:t xml:space="preserve"> Рожкова Е., 10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60E7F">
        <w:rPr>
          <w:rFonts w:ascii="Times New Roman" w:hAnsi="Times New Roman" w:cs="Times New Roman"/>
          <w:sz w:val="24"/>
          <w:szCs w:val="24"/>
        </w:rPr>
        <w:t>.)</w:t>
      </w:r>
    </w:p>
    <w:p w:rsidR="009161BD" w:rsidRDefault="009161BD" w:rsidP="00C74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Муниципальный этап Республиканского природоохранного конкурса «Чистый Крым» (1 место, Юнусова А., 2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9161BD" w:rsidRDefault="009161BD" w:rsidP="00C74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Муниципальный этап Республиканской экологической акции «Сохраним можжевельники Крыма» (1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В., 10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3 место – Рожкова Е., 10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3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Николайчук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К., 10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1C6845" w:rsidRDefault="001C6845" w:rsidP="00DC6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BBA" w:rsidRDefault="004D7BBA" w:rsidP="004D7BBA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BBA">
        <w:rPr>
          <w:rFonts w:ascii="Times New Roman" w:hAnsi="Times New Roman" w:cs="Times New Roman"/>
          <w:b/>
          <w:sz w:val="24"/>
          <w:szCs w:val="24"/>
        </w:rPr>
        <w:t>Информация о проведённых мероприятиях, реализуемых в рамках комплексного плана региона по организационно-методической поддержке объектов инфраструктуры нацпроекта «Образование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B61CC9" w:rsidRDefault="00B61CC9" w:rsidP="00B61C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1CC9" w:rsidRPr="00B61CC9" w:rsidRDefault="00B61CC9" w:rsidP="00B61CC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1CC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61CC9">
        <w:rPr>
          <w:rFonts w:ascii="Times New Roman" w:hAnsi="Times New Roman" w:cs="Times New Roman"/>
          <w:sz w:val="24"/>
          <w:szCs w:val="24"/>
        </w:rPr>
        <w:t>Ф</w:t>
      </w:r>
      <w:r w:rsidRPr="00B61CC9">
        <w:rPr>
          <w:rFonts w:ascii="Times New Roman" w:hAnsi="Times New Roman" w:cs="Times New Roman"/>
          <w:sz w:val="24"/>
          <w:szCs w:val="24"/>
          <w:shd w:val="clear" w:color="auto" w:fill="FFFFFF"/>
        </w:rPr>
        <w:t>лэшмоб</w:t>
      </w:r>
      <w:proofErr w:type="spellEnd"/>
      <w:r w:rsidRPr="00B61C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"Полезный завтрак всей семьей"</w:t>
      </w:r>
    </w:p>
    <w:p w:rsidR="00B61CC9" w:rsidRDefault="00B61CC9" w:rsidP="00B61CC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Учащиеся школы </w:t>
      </w:r>
      <w:r w:rsidRPr="00B61CC9">
        <w:rPr>
          <w:rFonts w:ascii="Times New Roman" w:hAnsi="Times New Roman" w:cs="Times New Roman"/>
          <w:sz w:val="24"/>
          <w:szCs w:val="24"/>
          <w:shd w:val="clear" w:color="auto" w:fill="FFFFFF"/>
        </w:rPr>
        <w:t>принял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B61C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участие в </w:t>
      </w:r>
      <w:proofErr w:type="spellStart"/>
      <w:r w:rsidRPr="00B61CC9">
        <w:rPr>
          <w:rFonts w:ascii="Times New Roman" w:hAnsi="Times New Roman" w:cs="Times New Roman"/>
          <w:sz w:val="24"/>
          <w:szCs w:val="24"/>
          <w:shd w:val="clear" w:color="auto" w:fill="FFFFFF"/>
        </w:rPr>
        <w:t>флэшмобе</w:t>
      </w:r>
      <w:proofErr w:type="spellEnd"/>
      <w:r w:rsidRPr="00B61C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"Полезный завтрак всей семьей". Цель мероприятия —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61C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привлечь внимание к важности здорового питания, особенно завтрака и создать атмосферу дружбы и единства в школьном сообществе.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61CC9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Участие в акции приняли ученики 1-6 классов.</w:t>
      </w:r>
    </w:p>
    <w:p w:rsidR="00B61CC9" w:rsidRDefault="00B61CC9" w:rsidP="00B61C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20" w:history="1">
        <w:r w:rsidRPr="00EC10B9">
          <w:rPr>
            <w:rStyle w:val="a5"/>
            <w:rFonts w:ascii="Times New Roman" w:hAnsi="Times New Roman"/>
            <w:b/>
            <w:sz w:val="24"/>
            <w:szCs w:val="24"/>
          </w:rPr>
          <w:t>https://vk.com/wall-205447814_1245</w:t>
        </w:r>
      </w:hyperlink>
    </w:p>
    <w:p w:rsidR="00B61CC9" w:rsidRDefault="00B61CC9" w:rsidP="00B61C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1CC9" w:rsidRPr="004E6E9E" w:rsidRDefault="00B61CC9" w:rsidP="00B61CC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E9E">
        <w:rPr>
          <w:rFonts w:ascii="Times New Roman" w:hAnsi="Times New Roman" w:cs="Times New Roman"/>
          <w:sz w:val="24"/>
          <w:szCs w:val="24"/>
        </w:rPr>
        <w:t>2.</w:t>
      </w:r>
      <w:r w:rsidRPr="004E6E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6E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Единый день энергосбережения</w:t>
      </w:r>
    </w:p>
    <w:p w:rsidR="00B61CC9" w:rsidRPr="004E6E9E" w:rsidRDefault="00B61CC9" w:rsidP="00B61C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6E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рамках Единого дня энергосбережения, Всероссийского конкурса энергосбережения «ВМЕСТЕ ЯРЧЕ», с целью воспитания бережливого отношения к природным ресурсам, труду работников энергетической отрасли и коммунального хозяйства, экологического просвещения прошли классные часы «Энергосбережение в нашей жизни», урок энергосбережения «Будем беречь энергию», интеллектуальные игры: разгадай кроссворд, угадай слово, закончи предложение.</w:t>
      </w:r>
    </w:p>
    <w:p w:rsidR="00B61CC9" w:rsidRDefault="004E6E9E" w:rsidP="00B61C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21" w:history="1">
        <w:r w:rsidRPr="00EC10B9">
          <w:rPr>
            <w:rStyle w:val="a5"/>
            <w:rFonts w:ascii="Times New Roman" w:hAnsi="Times New Roman"/>
            <w:b/>
            <w:sz w:val="24"/>
            <w:szCs w:val="24"/>
          </w:rPr>
          <w:t>https://vk.com/wall-205447814_1177</w:t>
        </w:r>
      </w:hyperlink>
    </w:p>
    <w:p w:rsidR="004E6E9E" w:rsidRDefault="004E6E9E" w:rsidP="00B61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E9E" w:rsidRPr="004E6E9E" w:rsidRDefault="004E6E9E" w:rsidP="00B61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E9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E6E9E">
        <w:rPr>
          <w:rFonts w:ascii="Times New Roman" w:hAnsi="Times New Roman" w:cs="Times New Roman"/>
          <w:sz w:val="24"/>
          <w:szCs w:val="24"/>
        </w:rPr>
        <w:t>Экоурок</w:t>
      </w:r>
      <w:proofErr w:type="spellEnd"/>
      <w:r w:rsidRPr="004E6E9E">
        <w:rPr>
          <w:rFonts w:ascii="Times New Roman" w:hAnsi="Times New Roman" w:cs="Times New Roman"/>
          <w:sz w:val="24"/>
          <w:szCs w:val="24"/>
        </w:rPr>
        <w:t xml:space="preserve"> "Разделяй с нами. Что делать с отходами".</w:t>
      </w:r>
    </w:p>
    <w:p w:rsidR="004E6E9E" w:rsidRDefault="004E6E9E" w:rsidP="00B61CC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6E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Руководителем центра Точка Роста был проведен экологический урок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учащихся 7-11 классов </w:t>
      </w:r>
      <w:r w:rsidRPr="004E6E9E">
        <w:rPr>
          <w:rFonts w:ascii="Times New Roman" w:hAnsi="Times New Roman" w:cs="Times New Roman"/>
          <w:sz w:val="24"/>
          <w:szCs w:val="24"/>
          <w:shd w:val="clear" w:color="auto" w:fill="FFFFFF"/>
        </w:rPr>
        <w:t>"Разделяй с нами. Что делать с отходами".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Урок познакомил ребят</w:t>
      </w:r>
      <w:r w:rsidRPr="004E6E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преимуществами и недостатками </w:t>
      </w:r>
      <w:r w:rsidRPr="004E6E9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разных способов обращения с отходами и действиями, которые может предпринять каждый ученик для решения мусорной проблемы. Ребята узнали, как и зачем сортировать отходы и почему значимо любое, даже самое маленькое действие.  Интересные факты от учителя помогли ученикам по-новому взглянуть на мусорную проблему, а работая в группах,  учащиеся с интересом обсуждали и презентовали свои решения.</w:t>
      </w:r>
    </w:p>
    <w:p w:rsidR="004E6E9E" w:rsidRPr="00C740BD" w:rsidRDefault="004E6E9E" w:rsidP="004E6E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22" w:history="1">
        <w:r w:rsidRPr="00C740BD">
          <w:rPr>
            <w:rStyle w:val="a5"/>
            <w:rFonts w:ascii="Times New Roman" w:hAnsi="Times New Roman"/>
            <w:b/>
            <w:sz w:val="24"/>
            <w:szCs w:val="24"/>
          </w:rPr>
          <w:t>https://veselovka.krymschool.ru/site/pub?id=555</w:t>
        </w:r>
      </w:hyperlink>
    </w:p>
    <w:p w:rsidR="004E6E9E" w:rsidRDefault="004E6E9E" w:rsidP="00B61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E9E" w:rsidRPr="004E6E9E" w:rsidRDefault="004E6E9E" w:rsidP="004E6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E9E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4E6E9E">
        <w:rPr>
          <w:rFonts w:ascii="Times New Roman" w:hAnsi="Times New Roman" w:cs="Times New Roman"/>
          <w:sz w:val="24"/>
          <w:szCs w:val="24"/>
        </w:rPr>
        <w:t>Экоурок</w:t>
      </w:r>
      <w:proofErr w:type="spellEnd"/>
      <w:r w:rsidRPr="004E6E9E">
        <w:rPr>
          <w:rFonts w:ascii="Times New Roman" w:hAnsi="Times New Roman" w:cs="Times New Roman"/>
          <w:sz w:val="24"/>
          <w:szCs w:val="24"/>
        </w:rPr>
        <w:t xml:space="preserve"> «Вторая жизнь пластика»</w:t>
      </w:r>
    </w:p>
    <w:p w:rsidR="004E6E9E" w:rsidRPr="004E6E9E" w:rsidRDefault="004E6E9E" w:rsidP="004E6E9E">
      <w:pPr>
        <w:pStyle w:val="af"/>
        <w:shd w:val="clear" w:color="auto" w:fill="FFFFFF"/>
        <w:spacing w:before="0" w:beforeAutospacing="0" w:after="0" w:afterAutospacing="0"/>
      </w:pPr>
      <w:r w:rsidRPr="004E6E9E">
        <w:t>В Точке роста был проведен экологический урок для учащихся 5-11 классов "Вторая жизнь пластика".  </w:t>
      </w:r>
      <w:r w:rsidRPr="004E6E9E">
        <w:rPr>
          <w:rStyle w:val="af0"/>
          <w:b w:val="0"/>
        </w:rPr>
        <w:t>Из урока «Вторая жизнь пластика» ученики узнали:</w:t>
      </w:r>
    </w:p>
    <w:p w:rsidR="004E6E9E" w:rsidRPr="004E6E9E" w:rsidRDefault="004E6E9E" w:rsidP="004E6E9E">
      <w:pPr>
        <w:pStyle w:val="af"/>
        <w:shd w:val="clear" w:color="auto" w:fill="FFFFFF"/>
        <w:spacing w:before="0" w:beforeAutospacing="0" w:after="240" w:afterAutospacing="0"/>
      </w:pPr>
      <w:r w:rsidRPr="004E6E9E">
        <w:t>•    сколько отходов образуется в семье;</w:t>
      </w:r>
      <w:r w:rsidRPr="004E6E9E">
        <w:br/>
        <w:t xml:space="preserve">•    что можно отправить на </w:t>
      </w:r>
      <w:proofErr w:type="gramStart"/>
      <w:r w:rsidRPr="004E6E9E">
        <w:t>переработку</w:t>
      </w:r>
      <w:proofErr w:type="gramEnd"/>
      <w:r w:rsidRPr="004E6E9E">
        <w:t>;</w:t>
      </w:r>
      <w:r w:rsidRPr="004E6E9E">
        <w:br/>
        <w:t>•    какие есть методы переработки отходов.</w:t>
      </w:r>
    </w:p>
    <w:p w:rsidR="004E6E9E" w:rsidRPr="004E6E9E" w:rsidRDefault="004E6E9E" w:rsidP="004E6E9E">
      <w:pPr>
        <w:pStyle w:val="af"/>
        <w:shd w:val="clear" w:color="auto" w:fill="FFFFFF"/>
        <w:spacing w:before="0" w:beforeAutospacing="0" w:after="240" w:afterAutospacing="0"/>
      </w:pPr>
      <w:r w:rsidRPr="004E6E9E">
        <w:t xml:space="preserve">Урок прошел в формате </w:t>
      </w:r>
      <w:proofErr w:type="spellStart"/>
      <w:r w:rsidRPr="004E6E9E">
        <w:t>квеста</w:t>
      </w:r>
      <w:proofErr w:type="spellEnd"/>
      <w:r w:rsidRPr="004E6E9E">
        <w:t> с увлекательными командными заданиями</w:t>
      </w:r>
    </w:p>
    <w:p w:rsidR="004E6E9E" w:rsidRPr="001B5C8F" w:rsidRDefault="004E6E9E" w:rsidP="004E6E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23" w:history="1">
        <w:r w:rsidRPr="001B5C8F">
          <w:rPr>
            <w:rStyle w:val="a5"/>
            <w:rFonts w:ascii="Times New Roman" w:hAnsi="Times New Roman"/>
            <w:b/>
            <w:sz w:val="24"/>
            <w:szCs w:val="24"/>
          </w:rPr>
          <w:t>https://veselovka.krymschool.ru/site/pub?id=554</w:t>
        </w:r>
      </w:hyperlink>
    </w:p>
    <w:sectPr w:rsidR="004E6E9E" w:rsidRPr="001B5C8F" w:rsidSect="00FE2E57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5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36048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Unicode MS" w:eastAsia="Times New Roman" w:hAnsi="Arial Unicode MS" w:cs="Arial Unicode MS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7D4D35"/>
    <w:multiLevelType w:val="hybridMultilevel"/>
    <w:tmpl w:val="52EC9F54"/>
    <w:lvl w:ilvl="0" w:tplc="FEFEF310">
      <w:numFmt w:val="bullet"/>
      <w:lvlText w:val="-"/>
      <w:lvlJc w:val="left"/>
      <w:pPr>
        <w:ind w:left="220" w:hanging="2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703020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6BE12CA">
      <w:numFmt w:val="bullet"/>
      <w:lvlText w:val="•"/>
      <w:lvlJc w:val="left"/>
      <w:pPr>
        <w:ind w:left="2337" w:hanging="164"/>
      </w:pPr>
      <w:rPr>
        <w:lang w:val="ru-RU" w:eastAsia="en-US" w:bidi="ar-SA"/>
      </w:rPr>
    </w:lvl>
    <w:lvl w:ilvl="3" w:tplc="16FC0C48">
      <w:numFmt w:val="bullet"/>
      <w:lvlText w:val="•"/>
      <w:lvlJc w:val="left"/>
      <w:pPr>
        <w:ind w:left="3395" w:hanging="164"/>
      </w:pPr>
      <w:rPr>
        <w:lang w:val="ru-RU" w:eastAsia="en-US" w:bidi="ar-SA"/>
      </w:rPr>
    </w:lvl>
    <w:lvl w:ilvl="4" w:tplc="72D27868">
      <w:numFmt w:val="bullet"/>
      <w:lvlText w:val="•"/>
      <w:lvlJc w:val="left"/>
      <w:pPr>
        <w:ind w:left="4454" w:hanging="164"/>
      </w:pPr>
      <w:rPr>
        <w:lang w:val="ru-RU" w:eastAsia="en-US" w:bidi="ar-SA"/>
      </w:rPr>
    </w:lvl>
    <w:lvl w:ilvl="5" w:tplc="A9300B8C">
      <w:numFmt w:val="bullet"/>
      <w:lvlText w:val="•"/>
      <w:lvlJc w:val="left"/>
      <w:pPr>
        <w:ind w:left="5513" w:hanging="164"/>
      </w:pPr>
      <w:rPr>
        <w:lang w:val="ru-RU" w:eastAsia="en-US" w:bidi="ar-SA"/>
      </w:rPr>
    </w:lvl>
    <w:lvl w:ilvl="6" w:tplc="6AB8A24E">
      <w:numFmt w:val="bullet"/>
      <w:lvlText w:val="•"/>
      <w:lvlJc w:val="left"/>
      <w:pPr>
        <w:ind w:left="6571" w:hanging="164"/>
      </w:pPr>
      <w:rPr>
        <w:lang w:val="ru-RU" w:eastAsia="en-US" w:bidi="ar-SA"/>
      </w:rPr>
    </w:lvl>
    <w:lvl w:ilvl="7" w:tplc="11E6FD3A">
      <w:numFmt w:val="bullet"/>
      <w:lvlText w:val="•"/>
      <w:lvlJc w:val="left"/>
      <w:pPr>
        <w:ind w:left="7630" w:hanging="164"/>
      </w:pPr>
      <w:rPr>
        <w:lang w:val="ru-RU" w:eastAsia="en-US" w:bidi="ar-SA"/>
      </w:rPr>
    </w:lvl>
    <w:lvl w:ilvl="8" w:tplc="309AD9D4">
      <w:numFmt w:val="bullet"/>
      <w:lvlText w:val="•"/>
      <w:lvlJc w:val="left"/>
      <w:pPr>
        <w:ind w:left="8689" w:hanging="164"/>
      </w:pPr>
      <w:rPr>
        <w:lang w:val="ru-RU" w:eastAsia="en-US" w:bidi="ar-SA"/>
      </w:rPr>
    </w:lvl>
  </w:abstractNum>
  <w:abstractNum w:abstractNumId="2">
    <w:nsid w:val="0B416A76"/>
    <w:multiLevelType w:val="multilevel"/>
    <w:tmpl w:val="0D362912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A486B"/>
    <w:multiLevelType w:val="hybridMultilevel"/>
    <w:tmpl w:val="DE3C6246"/>
    <w:lvl w:ilvl="0" w:tplc="406E42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5264B5"/>
    <w:multiLevelType w:val="hybridMultilevel"/>
    <w:tmpl w:val="A6687F8E"/>
    <w:lvl w:ilvl="0" w:tplc="A8565EB4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4BC1EBF"/>
    <w:multiLevelType w:val="hybridMultilevel"/>
    <w:tmpl w:val="CEA04730"/>
    <w:lvl w:ilvl="0" w:tplc="76504C5C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D497DF7"/>
    <w:multiLevelType w:val="hybridMultilevel"/>
    <w:tmpl w:val="61BA9822"/>
    <w:lvl w:ilvl="0" w:tplc="1B6A1B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9CA"/>
    <w:rsid w:val="000378D3"/>
    <w:rsid w:val="00043490"/>
    <w:rsid w:val="0008652F"/>
    <w:rsid w:val="000919CB"/>
    <w:rsid w:val="000A4214"/>
    <w:rsid w:val="000A784F"/>
    <w:rsid w:val="000E77E7"/>
    <w:rsid w:val="00121CAE"/>
    <w:rsid w:val="00164F51"/>
    <w:rsid w:val="00192687"/>
    <w:rsid w:val="001B5C8F"/>
    <w:rsid w:val="001C1CC8"/>
    <w:rsid w:val="001C6845"/>
    <w:rsid w:val="00200E83"/>
    <w:rsid w:val="002679C7"/>
    <w:rsid w:val="00272521"/>
    <w:rsid w:val="0029120E"/>
    <w:rsid w:val="002B1717"/>
    <w:rsid w:val="002C14D8"/>
    <w:rsid w:val="003C6A2B"/>
    <w:rsid w:val="00445263"/>
    <w:rsid w:val="00445941"/>
    <w:rsid w:val="00496AE3"/>
    <w:rsid w:val="004A0447"/>
    <w:rsid w:val="004C5CCC"/>
    <w:rsid w:val="004D7BBA"/>
    <w:rsid w:val="004E346C"/>
    <w:rsid w:val="004E6E9E"/>
    <w:rsid w:val="00512B68"/>
    <w:rsid w:val="00525C53"/>
    <w:rsid w:val="005863CD"/>
    <w:rsid w:val="005A4B2A"/>
    <w:rsid w:val="005B3CEA"/>
    <w:rsid w:val="005C1CC4"/>
    <w:rsid w:val="00643A70"/>
    <w:rsid w:val="00730305"/>
    <w:rsid w:val="007419CA"/>
    <w:rsid w:val="00774A17"/>
    <w:rsid w:val="00793F07"/>
    <w:rsid w:val="00803991"/>
    <w:rsid w:val="008212E8"/>
    <w:rsid w:val="00860E7F"/>
    <w:rsid w:val="009027DC"/>
    <w:rsid w:val="0090512C"/>
    <w:rsid w:val="00910B25"/>
    <w:rsid w:val="009161BD"/>
    <w:rsid w:val="009255F5"/>
    <w:rsid w:val="00944ECF"/>
    <w:rsid w:val="009549C9"/>
    <w:rsid w:val="009919FE"/>
    <w:rsid w:val="0099776B"/>
    <w:rsid w:val="009C5A81"/>
    <w:rsid w:val="009F73D5"/>
    <w:rsid w:val="00A43AE8"/>
    <w:rsid w:val="00A82AA2"/>
    <w:rsid w:val="00AD2BBF"/>
    <w:rsid w:val="00B2019D"/>
    <w:rsid w:val="00B61CC9"/>
    <w:rsid w:val="00BA186B"/>
    <w:rsid w:val="00BD2876"/>
    <w:rsid w:val="00BE4785"/>
    <w:rsid w:val="00C446CD"/>
    <w:rsid w:val="00C72113"/>
    <w:rsid w:val="00C740BD"/>
    <w:rsid w:val="00C81206"/>
    <w:rsid w:val="00C959E5"/>
    <w:rsid w:val="00C96FF6"/>
    <w:rsid w:val="00D200AD"/>
    <w:rsid w:val="00D96223"/>
    <w:rsid w:val="00DC533D"/>
    <w:rsid w:val="00DC6F1F"/>
    <w:rsid w:val="00DE2C5E"/>
    <w:rsid w:val="00E00E05"/>
    <w:rsid w:val="00E0306C"/>
    <w:rsid w:val="00E36026"/>
    <w:rsid w:val="00FD0A67"/>
    <w:rsid w:val="00FE2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9CA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7419CA"/>
  </w:style>
  <w:style w:type="paragraph" w:customStyle="1" w:styleId="Default">
    <w:name w:val="Default"/>
    <w:rsid w:val="007419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41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19CA"/>
    <w:pPr>
      <w:ind w:left="720"/>
      <w:contextualSpacing/>
    </w:pPr>
  </w:style>
  <w:style w:type="paragraph" w:customStyle="1" w:styleId="1">
    <w:name w:val="Абзац списка1"/>
    <w:basedOn w:val="a"/>
    <w:rsid w:val="007419CA"/>
    <w:pPr>
      <w:suppressAutoHyphens/>
      <w:spacing w:after="160" w:line="259" w:lineRule="auto"/>
      <w:ind w:left="720"/>
    </w:pPr>
    <w:rPr>
      <w:rFonts w:ascii="Calibri" w:eastAsia="SimSun" w:hAnsi="Calibri" w:cs="font355"/>
      <w:lang w:eastAsia="ar-SA"/>
    </w:rPr>
  </w:style>
  <w:style w:type="character" w:styleId="a5">
    <w:name w:val="Hyperlink"/>
    <w:basedOn w:val="a0"/>
    <w:link w:val="10"/>
    <w:rsid w:val="007419CA"/>
    <w:rPr>
      <w:rFonts w:cs="Times New Roman"/>
      <w:color w:val="0000FF"/>
      <w:u w:val="single"/>
    </w:rPr>
  </w:style>
  <w:style w:type="paragraph" w:styleId="a6">
    <w:name w:val="No Spacing"/>
    <w:link w:val="a7"/>
    <w:uiPriority w:val="1"/>
    <w:qFormat/>
    <w:rsid w:val="00741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741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???????"/>
    <w:rsid w:val="007419CA"/>
    <w:pPr>
      <w:autoSpaceDE w:val="0"/>
      <w:autoSpaceDN w:val="0"/>
      <w:adjustRightInd w:val="0"/>
      <w:spacing w:after="0"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  <w:style w:type="character" w:customStyle="1" w:styleId="UnresolvedMention">
    <w:name w:val="Unresolved Mention"/>
    <w:basedOn w:val="a0"/>
    <w:uiPriority w:val="99"/>
    <w:semiHidden/>
    <w:unhideWhenUsed/>
    <w:rsid w:val="0004349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43490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86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652F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rsid w:val="00860E7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d">
    <w:name w:val="Основной текст Знак"/>
    <w:basedOn w:val="a0"/>
    <w:link w:val="ac"/>
    <w:rsid w:val="00860E7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0">
    <w:name w:val="Гиперссылка1"/>
    <w:basedOn w:val="a"/>
    <w:link w:val="a5"/>
    <w:rsid w:val="00BA186B"/>
    <w:pPr>
      <w:spacing w:after="160" w:line="264" w:lineRule="auto"/>
    </w:pPr>
    <w:rPr>
      <w:rFonts w:cs="Times New Roman"/>
      <w:color w:val="0000FF"/>
      <w:u w:val="single"/>
    </w:rPr>
  </w:style>
  <w:style w:type="character" w:styleId="ae">
    <w:name w:val="Emphasis"/>
    <w:uiPriority w:val="20"/>
    <w:qFormat/>
    <w:rsid w:val="005C1CC4"/>
    <w:rPr>
      <w:i/>
      <w:iCs/>
    </w:rPr>
  </w:style>
  <w:style w:type="paragraph" w:customStyle="1" w:styleId="TableParagraph">
    <w:name w:val="Table Paragraph"/>
    <w:basedOn w:val="a"/>
    <w:uiPriority w:val="1"/>
    <w:qFormat/>
    <w:rsid w:val="001C1CC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f">
    <w:name w:val="Normal (Web)"/>
    <w:basedOn w:val="a"/>
    <w:uiPriority w:val="99"/>
    <w:semiHidden/>
    <w:unhideWhenUsed/>
    <w:rsid w:val="004E6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4E6E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6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elovka.krymschool.ru/site/pub?id=550" TargetMode="External"/><Relationship Id="rId13" Type="http://schemas.openxmlformats.org/officeDocument/2006/relationships/hyperlink" Target="https://vk.com/wall-205447814_1292" TargetMode="External"/><Relationship Id="rId18" Type="http://schemas.openxmlformats.org/officeDocument/2006/relationships/hyperlink" Target="https://vk.com/wall-205447814_122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-205447814_1177" TargetMode="External"/><Relationship Id="rId7" Type="http://schemas.openxmlformats.org/officeDocument/2006/relationships/hyperlink" Target="https://vk.com/wall-205447814_1291" TargetMode="External"/><Relationship Id="rId12" Type="http://schemas.openxmlformats.org/officeDocument/2006/relationships/hyperlink" Target="https://veselovka.krymschool.ru/site/pub?id=548" TargetMode="External"/><Relationship Id="rId17" Type="http://schemas.openxmlformats.org/officeDocument/2006/relationships/hyperlink" Target="https://vk.com/wall-205447814_122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eselovka.krymschool.ru/site/pub?id=551" TargetMode="External"/><Relationship Id="rId20" Type="http://schemas.openxmlformats.org/officeDocument/2006/relationships/hyperlink" Target="https://vk.com/wall-205447814_124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eselovka.krymschool.ru/site/pub?id=547" TargetMode="External"/><Relationship Id="rId11" Type="http://schemas.openxmlformats.org/officeDocument/2006/relationships/hyperlink" Target="https://vk.com/wall-205447814_1293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vk.com/wall-205447814_1296" TargetMode="External"/><Relationship Id="rId15" Type="http://schemas.openxmlformats.org/officeDocument/2006/relationships/hyperlink" Target="https://vk.com/wall-205447814_1227" TargetMode="External"/><Relationship Id="rId23" Type="http://schemas.openxmlformats.org/officeDocument/2006/relationships/hyperlink" Target="https://veselovka.krymschool.ru/site/pub?id=554" TargetMode="External"/><Relationship Id="rId10" Type="http://schemas.openxmlformats.org/officeDocument/2006/relationships/hyperlink" Target="https://veselovka.krymschool.ru/site/pub?id=547" TargetMode="External"/><Relationship Id="rId19" Type="http://schemas.openxmlformats.org/officeDocument/2006/relationships/hyperlink" Target="https://veselovka.krymschool.ru/site/pub?id=5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205447814_1296" TargetMode="External"/><Relationship Id="rId14" Type="http://schemas.openxmlformats.org/officeDocument/2006/relationships/hyperlink" Target="https://veselovka.krymschool.ru/site/pub?id=549" TargetMode="External"/><Relationship Id="rId22" Type="http://schemas.openxmlformats.org/officeDocument/2006/relationships/hyperlink" Target="https://veselovka.krymschool.ru/site/pub?id=5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1111</cp:lastModifiedBy>
  <cp:revision>2</cp:revision>
  <cp:lastPrinted>2024-04-19T14:39:00Z</cp:lastPrinted>
  <dcterms:created xsi:type="dcterms:W3CDTF">2024-12-19T03:13:00Z</dcterms:created>
  <dcterms:modified xsi:type="dcterms:W3CDTF">2024-12-19T03:13:00Z</dcterms:modified>
</cp:coreProperties>
</file>