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21A0E906"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w:t>
      </w:r>
      <w:proofErr w:type="gramStart"/>
      <w:r w:rsidR="007F672B">
        <w:rPr>
          <w:rFonts w:ascii="Times New Roman" w:hAnsi="Times New Roman" w:cs="Times New Roman"/>
        </w:rPr>
        <w:t>_</w:t>
      </w:r>
      <w:r w:rsidR="00AB4BAF">
        <w:rPr>
          <w:rFonts w:ascii="Times New Roman" w:hAnsi="Times New Roman" w:cs="Times New Roman"/>
        </w:rPr>
        <w:t xml:space="preserve"> </w:t>
      </w:r>
      <w:r w:rsidR="0094748C">
        <w:rPr>
          <w:rFonts w:ascii="Times New Roman" w:hAnsi="Times New Roman" w:cs="Times New Roman"/>
        </w:rPr>
        <w:t>.</w:t>
      </w:r>
      <w:proofErr w:type="gramEnd"/>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AB4BAF">
        <w:rPr>
          <w:rFonts w:ascii="Times New Roman" w:hAnsi="Times New Roman" w:cs="Times New Roman"/>
        </w:rPr>
        <w:t>4</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proofErr w:type="spellStart"/>
      <w:r w:rsidRPr="00877EFB">
        <w:rPr>
          <w:rFonts w:ascii="Times New Roman" w:eastAsia="Times New Roman" w:hAnsi="Times New Roman" w:cs="Times New Roman"/>
          <w:sz w:val="28"/>
          <w:szCs w:val="28"/>
          <w:lang w:eastAsia="ru-RU"/>
        </w:rPr>
        <w:t>необщеупотребительных</w:t>
      </w:r>
      <w:proofErr w:type="spellEnd"/>
      <w:r w:rsidRPr="00877EFB">
        <w:rPr>
          <w:rFonts w:ascii="Times New Roman" w:eastAsia="Times New Roman" w:hAnsi="Times New Roman" w:cs="Times New Roman"/>
          <w:sz w:val="28"/>
          <w:szCs w:val="28"/>
          <w:lang w:eastAsia="ru-RU"/>
        </w:rPr>
        <w:t xml:space="preserve"> собственных имён (</w:t>
      </w:r>
      <w:proofErr w:type="spellStart"/>
      <w:r w:rsidRPr="00877EFB">
        <w:rPr>
          <w:rFonts w:ascii="Times New Roman" w:eastAsia="Times New Roman" w:hAnsi="Times New Roman" w:cs="Times New Roman"/>
          <w:i/>
          <w:iCs/>
          <w:sz w:val="28"/>
          <w:szCs w:val="28"/>
          <w:lang w:eastAsia="ru-RU"/>
        </w:rPr>
        <w:t>Сванте</w:t>
      </w:r>
      <w:proofErr w:type="spellEnd"/>
      <w:r w:rsidRPr="00877EFB">
        <w:rPr>
          <w:rFonts w:ascii="Times New Roman" w:eastAsia="Times New Roman" w:hAnsi="Times New Roman" w:cs="Times New Roman"/>
          <w:i/>
          <w:iCs/>
          <w:sz w:val="28"/>
          <w:szCs w:val="28"/>
          <w:lang w:eastAsia="ru-RU"/>
        </w:rPr>
        <w:t xml:space="preserve">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w:t>
      </w:r>
      <w:proofErr w:type="spellStart"/>
      <w:r w:rsidRPr="00877EFB">
        <w:rPr>
          <w:rFonts w:ascii="Times New Roman" w:eastAsia="Times New Roman" w:hAnsi="Times New Roman" w:cs="Times New Roman"/>
          <w:i/>
          <w:iCs/>
          <w:sz w:val="28"/>
          <w:szCs w:val="28"/>
          <w:lang w:eastAsia="ru-RU"/>
        </w:rPr>
        <w:t>ский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proofErr w:type="spellStart"/>
      <w:r w:rsidRPr="00877EFB">
        <w:rPr>
          <w:rFonts w:ascii="Times New Roman" w:eastAsia="Times New Roman" w:hAnsi="Times New Roman" w:cs="Times New Roman"/>
          <w:i/>
          <w:iCs/>
          <w:sz w:val="28"/>
          <w:szCs w:val="28"/>
          <w:lang w:eastAsia="ru-RU"/>
        </w:rPr>
        <w:t>нн</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proofErr w:type="spellStart"/>
      <w:r w:rsidRPr="00877EFB">
        <w:rPr>
          <w:rFonts w:ascii="Times New Roman" w:eastAsia="Times New Roman" w:hAnsi="Times New Roman" w:cs="Times New Roman"/>
          <w:i/>
          <w:iCs/>
          <w:sz w:val="28"/>
          <w:szCs w:val="28"/>
          <w:lang w:eastAsia="ru-RU"/>
        </w:rPr>
        <w:t>мый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 xml:space="preserve">сильнодействующее средство – </w:t>
      </w:r>
      <w:proofErr w:type="gramStart"/>
      <w:r w:rsidRPr="00877EFB">
        <w:rPr>
          <w:rFonts w:ascii="Times New Roman" w:eastAsia="Times New Roman" w:hAnsi="Times New Roman" w:cs="Times New Roman"/>
          <w:i/>
          <w:iCs/>
          <w:sz w:val="28"/>
          <w:szCs w:val="28"/>
          <w:lang w:eastAsia="ru-RU"/>
        </w:rPr>
        <w:t>сильно действующее</w:t>
      </w:r>
      <w:proofErr w:type="gramEnd"/>
      <w:r w:rsidRPr="00877EFB">
        <w:rPr>
          <w:rFonts w:ascii="Times New Roman" w:eastAsia="Times New Roman" w:hAnsi="Times New Roman" w:cs="Times New Roman"/>
          <w:i/>
          <w:iCs/>
          <w:sz w:val="28"/>
          <w:szCs w:val="28"/>
          <w:lang w:eastAsia="ru-RU"/>
        </w:rPr>
        <w:t xml:space="preserve">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w:t>
      </w:r>
      <w:proofErr w:type="spellStart"/>
      <w:r w:rsidR="00152A94" w:rsidRPr="00152A94">
        <w:rPr>
          <w:rFonts w:ascii="Times New Roman" w:eastAsia="Times New Roman" w:hAnsi="Times New Roman" w:cs="Times New Roman"/>
          <w:sz w:val="28"/>
          <w:szCs w:val="28"/>
          <w:lang w:eastAsia="ru-RU"/>
        </w:rPr>
        <w:t>Незакавыченная</w:t>
      </w:r>
      <w:proofErr w:type="spellEnd"/>
      <w:r w:rsidR="00152A94" w:rsidRPr="00152A94">
        <w:rPr>
          <w:rFonts w:ascii="Times New Roman" w:eastAsia="Times New Roman" w:hAnsi="Times New Roman" w:cs="Times New Roman"/>
          <w:sz w:val="28"/>
          <w:szCs w:val="28"/>
          <w:lang w:eastAsia="ru-RU"/>
        </w:rP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w:t>
      </w:r>
      <w:r w:rsidRPr="00A76BD7">
        <w:rPr>
          <w:rFonts w:ascii="Times New Roman" w:hAnsi="Times New Roman" w:cs="Times New Roman"/>
          <w:sz w:val="26"/>
          <w:szCs w:val="26"/>
        </w:rPr>
        <w:lastRenderedPageBreak/>
        <w:t>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w:t>
      </w:r>
      <w:proofErr w:type="spellStart"/>
      <w:r w:rsidRPr="00A02E3D">
        <w:rPr>
          <w:rFonts w:ascii="Times New Roman" w:hAnsi="Times New Roman"/>
          <w:b w:val="0"/>
          <w:bCs w:val="0"/>
          <w:color w:val="auto"/>
          <w:sz w:val="28"/>
          <w:szCs w:val="28"/>
        </w:rPr>
        <w:t>rtf</w:t>
      </w:r>
      <w:proofErr w:type="spellEnd"/>
      <w:r w:rsidRPr="00A02E3D">
        <w:rPr>
          <w:rFonts w:ascii="Times New Roman" w:hAnsi="Times New Roman"/>
          <w:b w:val="0"/>
          <w:bCs w:val="0"/>
          <w:color w:val="auto"/>
          <w:sz w:val="28"/>
          <w:szCs w:val="28"/>
        </w:rPr>
        <w:t>.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proofErr w:type="gramStart"/>
      <w:r w:rsidRPr="00661D5C">
        <w:rPr>
          <w:rFonts w:ascii="Times New Roman" w:hAnsi="Times New Roman" w:cs="Times New Roman"/>
          <w:b/>
          <w:sz w:val="26"/>
        </w:rPr>
        <w:t>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w:t>
      </w:r>
      <w:proofErr w:type="gramEnd"/>
      <w:r w:rsidRPr="00661D5C">
        <w:rPr>
          <w:rFonts w:ascii="Times New Roman" w:hAnsi="Times New Roman" w:cs="Times New Roman"/>
          <w:b/>
          <w:sz w:val="26"/>
        </w:rPr>
        <w:t xml:space="preserve">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39FF" w14:textId="77777777" w:rsidR="006848B8" w:rsidRDefault="006848B8" w:rsidP="005D29BB">
      <w:pPr>
        <w:spacing w:after="0" w:line="240" w:lineRule="auto"/>
      </w:pPr>
      <w:r>
        <w:separator/>
      </w:r>
    </w:p>
  </w:endnote>
  <w:endnote w:type="continuationSeparator" w:id="0">
    <w:p w14:paraId="1D74E53C" w14:textId="77777777" w:rsidR="006848B8" w:rsidRDefault="006848B8"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3624" w14:textId="77777777" w:rsidR="006848B8" w:rsidRDefault="006848B8" w:rsidP="005D29BB">
      <w:pPr>
        <w:spacing w:after="0" w:line="240" w:lineRule="auto"/>
      </w:pPr>
      <w:r>
        <w:separator/>
      </w:r>
    </w:p>
  </w:footnote>
  <w:footnote w:type="continuationSeparator" w:id="0">
    <w:p w14:paraId="6B81F53F" w14:textId="77777777" w:rsidR="006848B8" w:rsidRDefault="006848B8"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8B8"/>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1A2C"/>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21743</Words>
  <Characters>123941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Марина</cp:lastModifiedBy>
  <cp:revision>2</cp:revision>
  <cp:lastPrinted>2022-11-02T08:30:00Z</cp:lastPrinted>
  <dcterms:created xsi:type="dcterms:W3CDTF">2024-11-13T13:03:00Z</dcterms:created>
  <dcterms:modified xsi:type="dcterms:W3CDTF">2024-11-13T13:03:00Z</dcterms:modified>
</cp:coreProperties>
</file>