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88697" w14:textId="77777777"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14:paraId="61D021B9" w14:textId="77777777"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14:paraId="08AAB25E" w14:textId="77777777" w:rsidR="00F41447" w:rsidRPr="00F41447" w:rsidRDefault="00F41447" w:rsidP="00F41447">
      <w:pPr>
        <w:spacing w:after="0" w:line="240" w:lineRule="auto"/>
        <w:jc w:val="both"/>
        <w:textAlignment w:val="baseline"/>
        <w:rPr>
          <w:rFonts w:ascii="Arial" w:eastAsia="Times New Roman" w:hAnsi="Arial" w:cs="Arial"/>
          <w:b/>
          <w:bCs/>
          <w:iCs/>
          <w:color w:val="800000"/>
          <w:sz w:val="28"/>
          <w:szCs w:val="28"/>
          <w:bdr w:val="none" w:sz="0" w:space="0" w:color="auto" w:frame="1"/>
          <w:lang w:eastAsia="ru-RU"/>
        </w:rPr>
      </w:pPr>
      <w:r>
        <w:rPr>
          <w:rFonts w:ascii="Arial" w:eastAsia="Times New Roman" w:hAnsi="Arial" w:cs="Arial"/>
          <w:b/>
          <w:bCs/>
          <w:iCs/>
          <w:color w:val="800000"/>
          <w:sz w:val="28"/>
          <w:szCs w:val="28"/>
          <w:bdr w:val="none" w:sz="0" w:space="0" w:color="auto" w:frame="1"/>
          <w:lang w:eastAsia="ru-RU"/>
        </w:rPr>
        <w:t>О запрете нах</w:t>
      </w:r>
      <w:r w:rsidRPr="00F41447">
        <w:rPr>
          <w:rFonts w:ascii="Arial" w:eastAsia="Times New Roman" w:hAnsi="Arial" w:cs="Arial"/>
          <w:b/>
          <w:bCs/>
          <w:iCs/>
          <w:color w:val="800000"/>
          <w:sz w:val="28"/>
          <w:szCs w:val="28"/>
          <w:bdr w:val="none" w:sz="0" w:space="0" w:color="auto" w:frame="1"/>
          <w:lang w:eastAsia="ru-RU"/>
        </w:rPr>
        <w:t>ождения в близи и на о</w:t>
      </w:r>
      <w:r>
        <w:rPr>
          <w:rFonts w:ascii="Arial" w:eastAsia="Times New Roman" w:hAnsi="Arial" w:cs="Arial"/>
          <w:b/>
          <w:bCs/>
          <w:iCs/>
          <w:color w:val="800000"/>
          <w:sz w:val="28"/>
          <w:szCs w:val="28"/>
          <w:bdr w:val="none" w:sz="0" w:space="0" w:color="auto" w:frame="1"/>
          <w:lang w:eastAsia="ru-RU"/>
        </w:rPr>
        <w:t>бъектах незавершенного строите</w:t>
      </w:r>
      <w:r w:rsidRPr="00F41447">
        <w:rPr>
          <w:rFonts w:ascii="Arial" w:eastAsia="Times New Roman" w:hAnsi="Arial" w:cs="Arial"/>
          <w:b/>
          <w:bCs/>
          <w:iCs/>
          <w:color w:val="800000"/>
          <w:sz w:val="28"/>
          <w:szCs w:val="28"/>
          <w:bdr w:val="none" w:sz="0" w:space="0" w:color="auto" w:frame="1"/>
          <w:lang w:eastAsia="ru-RU"/>
        </w:rPr>
        <w:t>льства</w:t>
      </w:r>
      <w:r>
        <w:rPr>
          <w:rFonts w:ascii="Arial" w:eastAsia="Times New Roman" w:hAnsi="Arial" w:cs="Arial"/>
          <w:b/>
          <w:bCs/>
          <w:iCs/>
          <w:color w:val="800000"/>
          <w:sz w:val="28"/>
          <w:szCs w:val="28"/>
          <w:bdr w:val="none" w:sz="0" w:space="0" w:color="auto" w:frame="1"/>
          <w:lang w:eastAsia="ru-RU"/>
        </w:rPr>
        <w:t>.</w:t>
      </w:r>
    </w:p>
    <w:p w14:paraId="178972CE" w14:textId="77777777" w:rsidR="00F41447" w:rsidRPr="00F41447" w:rsidRDefault="00F41447" w:rsidP="00F41447">
      <w:pPr>
        <w:spacing w:after="0" w:line="240" w:lineRule="auto"/>
        <w:jc w:val="both"/>
        <w:textAlignment w:val="baseline"/>
        <w:rPr>
          <w:rFonts w:ascii="Arial" w:eastAsia="Times New Roman" w:hAnsi="Arial" w:cs="Arial"/>
          <w:b/>
          <w:bCs/>
          <w:iCs/>
          <w:color w:val="800000"/>
          <w:sz w:val="28"/>
          <w:szCs w:val="28"/>
          <w:bdr w:val="none" w:sz="0" w:space="0" w:color="auto" w:frame="1"/>
          <w:lang w:eastAsia="ru-RU"/>
        </w:rPr>
      </w:pPr>
    </w:p>
    <w:p w14:paraId="0F05F439" w14:textId="77777777" w:rsidR="00F41447" w:rsidRDefault="00F41447" w:rsidP="00F41447">
      <w:pPr>
        <w:spacing w:after="0" w:line="240" w:lineRule="auto"/>
        <w:jc w:val="both"/>
        <w:textAlignment w:val="baseline"/>
        <w:rPr>
          <w:rFonts w:ascii="Arial" w:eastAsia="Times New Roman" w:hAnsi="Arial" w:cs="Arial"/>
          <w:b/>
          <w:bCs/>
          <w:i/>
          <w:iCs/>
          <w:color w:val="800000"/>
          <w:sz w:val="23"/>
          <w:szCs w:val="23"/>
          <w:bdr w:val="none" w:sz="0" w:space="0" w:color="auto" w:frame="1"/>
          <w:lang w:eastAsia="ru-RU"/>
        </w:rPr>
      </w:pPr>
    </w:p>
    <w:p w14:paraId="7276E8B3"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Не подходите на близкое расстояние</w:t>
      </w:r>
      <w:r w:rsidRPr="00F41447">
        <w:rPr>
          <w:rFonts w:ascii="Arial" w:eastAsia="Times New Roman" w:hAnsi="Arial" w:cs="Arial"/>
          <w:b/>
          <w:bCs/>
          <w:i/>
          <w:iCs/>
          <w:color w:val="000000"/>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к</w:t>
      </w:r>
      <w:r w:rsidRPr="00F41447">
        <w:rPr>
          <w:rFonts w:ascii="Arial" w:eastAsia="Times New Roman" w:hAnsi="Arial" w:cs="Arial"/>
          <w:b/>
          <w:bCs/>
          <w:i/>
          <w:iCs/>
          <w:color w:val="000000"/>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опасному объекту.</w:t>
      </w:r>
      <w:r w:rsidRPr="00F41447">
        <w:rPr>
          <w:rFonts w:ascii="Arial" w:eastAsia="Times New Roman" w:hAnsi="Arial" w:cs="Arial"/>
          <w:color w:val="000000"/>
          <w:sz w:val="23"/>
          <w:szCs w:val="23"/>
          <w:bdr w:val="none" w:sz="0" w:space="0" w:color="auto" w:frame="1"/>
          <w:lang w:eastAsia="ru-RU"/>
        </w:rPr>
        <w:t xml:space="preserve"> Существует </w:t>
      </w:r>
      <w:proofErr w:type="spellStart"/>
      <w:r w:rsidRPr="00F41447">
        <w:rPr>
          <w:rFonts w:ascii="Arial" w:eastAsia="Times New Roman" w:hAnsi="Arial" w:cs="Arial"/>
          <w:color w:val="000000"/>
          <w:sz w:val="23"/>
          <w:szCs w:val="23"/>
          <w:bdr w:val="none" w:sz="0" w:space="0" w:color="auto" w:frame="1"/>
          <w:lang w:eastAsia="ru-RU"/>
        </w:rPr>
        <w:t>вepoятнocть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oбpушeния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элeмeнтoв</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кoнcтpукции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coopужeния</w:t>
      </w:r>
      <w:proofErr w:type="spellEnd"/>
      <w:r w:rsidRPr="00F41447">
        <w:rPr>
          <w:rFonts w:ascii="Arial" w:eastAsia="Times New Roman" w:hAnsi="Arial" w:cs="Arial"/>
          <w:color w:val="000000"/>
          <w:sz w:val="23"/>
          <w:szCs w:val="23"/>
          <w:bdr w:val="none" w:sz="0" w:space="0" w:color="auto" w:frame="1"/>
          <w:lang w:eastAsia="ru-RU"/>
        </w:rPr>
        <w:t>.</w:t>
      </w:r>
    </w:p>
    <w:p w14:paraId="56CA0B7E"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Не пытайтесь </w:t>
      </w:r>
      <w:r w:rsidRPr="00F41447">
        <w:rPr>
          <w:rFonts w:ascii="Arial" w:eastAsia="Times New Roman" w:hAnsi="Arial" w:cs="Arial"/>
          <w:b/>
          <w:bCs/>
          <w:color w:val="800000"/>
          <w:sz w:val="23"/>
          <w:szCs w:val="23"/>
          <w:bdr w:val="none" w:sz="0" w:space="0" w:color="auto" w:frame="1"/>
          <w:lang w:eastAsia="ru-RU"/>
        </w:rPr>
        <w:t>проникнуть на объект</w:t>
      </w:r>
      <w:r w:rsidRPr="00F41447">
        <w:rPr>
          <w:rFonts w:ascii="Arial" w:eastAsia="Times New Roman" w:hAnsi="Arial" w:cs="Arial"/>
          <w:color w:val="000000"/>
          <w:sz w:val="23"/>
          <w:szCs w:val="23"/>
          <w:bdr w:val="none" w:sz="0" w:space="0" w:color="auto" w:frame="1"/>
          <w:lang w:eastAsia="ru-RU"/>
        </w:rPr>
        <w:t>, даже если вы можете попасть туда беспрепятственно. </w:t>
      </w:r>
      <w:r w:rsidRPr="00F41447">
        <w:rPr>
          <w:rFonts w:ascii="Arial" w:eastAsia="Times New Roman" w:hAnsi="Arial" w:cs="Arial"/>
          <w:color w:val="333333"/>
          <w:sz w:val="23"/>
          <w:szCs w:val="23"/>
          <w:lang w:eastAsia="ru-RU"/>
        </w:rPr>
        <w:t>                                                                                                      </w:t>
      </w:r>
    </w:p>
    <w:p w14:paraId="2027D357"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 xml:space="preserve">Всегда </w:t>
      </w:r>
      <w:proofErr w:type="spellStart"/>
      <w:r w:rsidRPr="00F41447">
        <w:rPr>
          <w:rFonts w:ascii="Arial" w:eastAsia="Times New Roman" w:hAnsi="Arial" w:cs="Arial"/>
          <w:b/>
          <w:bCs/>
          <w:i/>
          <w:iCs/>
          <w:color w:val="800000"/>
          <w:sz w:val="23"/>
          <w:szCs w:val="23"/>
          <w:bdr w:val="none" w:sz="0" w:space="0" w:color="auto" w:frame="1"/>
          <w:lang w:eastAsia="ru-RU"/>
        </w:rPr>
        <w:t>пpoявляйте</w:t>
      </w:r>
      <w:proofErr w:type="spellEnd"/>
      <w:r w:rsidRPr="00F41447">
        <w:rPr>
          <w:rFonts w:ascii="Arial" w:eastAsia="Times New Roman" w:hAnsi="Arial" w:cs="Arial"/>
          <w:b/>
          <w:bCs/>
          <w:i/>
          <w:iCs/>
          <w:color w:val="800000"/>
          <w:sz w:val="23"/>
          <w:szCs w:val="23"/>
          <w:bdr w:val="none" w:sz="0" w:space="0" w:color="auto" w:frame="1"/>
          <w:lang w:eastAsia="ru-RU"/>
        </w:rPr>
        <w:t xml:space="preserve"> </w:t>
      </w:r>
      <w:proofErr w:type="spellStart"/>
      <w:r w:rsidRPr="00F41447">
        <w:rPr>
          <w:rFonts w:ascii="Arial" w:eastAsia="Times New Roman" w:hAnsi="Arial" w:cs="Arial"/>
          <w:b/>
          <w:bCs/>
          <w:i/>
          <w:iCs/>
          <w:color w:val="800000"/>
          <w:sz w:val="23"/>
          <w:szCs w:val="23"/>
          <w:bdr w:val="none" w:sz="0" w:space="0" w:color="auto" w:frame="1"/>
          <w:lang w:eastAsia="ru-RU"/>
        </w:rPr>
        <w:t>ocтopoжнocть</w:t>
      </w:r>
      <w:proofErr w:type="spellEnd"/>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b/>
          <w:bCs/>
          <w:i/>
          <w:iCs/>
          <w:color w:val="800000"/>
          <w:sz w:val="23"/>
          <w:szCs w:val="23"/>
          <w:bdr w:val="none" w:sz="0" w:space="0" w:color="auto" w:frame="1"/>
          <w:lang w:eastAsia="ru-RU"/>
        </w:rPr>
        <w:t xml:space="preserve">и </w:t>
      </w:r>
      <w:proofErr w:type="spellStart"/>
      <w:r w:rsidRPr="00F41447">
        <w:rPr>
          <w:rFonts w:ascii="Arial" w:eastAsia="Times New Roman" w:hAnsi="Arial" w:cs="Arial"/>
          <w:b/>
          <w:bCs/>
          <w:i/>
          <w:iCs/>
          <w:color w:val="800000"/>
          <w:sz w:val="23"/>
          <w:szCs w:val="23"/>
          <w:bdr w:val="none" w:sz="0" w:space="0" w:color="auto" w:frame="1"/>
          <w:lang w:eastAsia="ru-RU"/>
        </w:rPr>
        <w:t>внимaниe</w:t>
      </w:r>
      <w:proofErr w:type="spellEnd"/>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 xml:space="preserve">к </w:t>
      </w:r>
      <w:proofErr w:type="spellStart"/>
      <w:r w:rsidRPr="00F41447">
        <w:rPr>
          <w:rFonts w:ascii="Arial" w:eastAsia="Times New Roman" w:hAnsi="Arial" w:cs="Arial"/>
          <w:color w:val="000000"/>
          <w:sz w:val="23"/>
          <w:szCs w:val="23"/>
          <w:bdr w:val="none" w:sz="0" w:space="0" w:color="auto" w:frame="1"/>
          <w:lang w:eastAsia="ru-RU"/>
        </w:rPr>
        <w:t>тoму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чтo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нaxoдитcя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cвepxу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cвиcaющиe</w:t>
      </w:r>
      <w:proofErr w:type="spellEnd"/>
      <w:r w:rsidRPr="00F41447">
        <w:rPr>
          <w:rFonts w:ascii="Arial" w:eastAsia="Times New Roman" w:hAnsi="Arial" w:cs="Arial"/>
          <w:color w:val="000000"/>
          <w:sz w:val="23"/>
          <w:szCs w:val="23"/>
          <w:bdr w:val="none" w:sz="0" w:space="0" w:color="auto" w:frame="1"/>
          <w:lang w:eastAsia="ru-RU"/>
        </w:rPr>
        <w:t xml:space="preserve"> c </w:t>
      </w:r>
      <w:proofErr w:type="spellStart"/>
      <w:r w:rsidRPr="00F41447">
        <w:rPr>
          <w:rFonts w:ascii="Arial" w:eastAsia="Times New Roman" w:hAnsi="Arial" w:cs="Arial"/>
          <w:color w:val="000000"/>
          <w:sz w:val="23"/>
          <w:szCs w:val="23"/>
          <w:bdr w:val="none" w:sz="0" w:space="0" w:color="auto" w:frame="1"/>
          <w:lang w:eastAsia="ru-RU"/>
        </w:rPr>
        <w:t>пoтoлкa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элeмeнты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oбcтaнoвки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пoтepявший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пpoчнocть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пoтoлoк</w:t>
      </w:r>
      <w:proofErr w:type="spellEnd"/>
      <w:r w:rsidRPr="00F41447">
        <w:rPr>
          <w:rFonts w:ascii="Arial" w:eastAsia="Times New Roman" w:hAnsi="Arial" w:cs="Arial"/>
          <w:color w:val="000000"/>
          <w:sz w:val="23"/>
          <w:szCs w:val="23"/>
          <w:bdr w:val="none" w:sz="0" w:space="0" w:color="auto" w:frame="1"/>
          <w:lang w:eastAsia="ru-RU"/>
        </w:rPr>
        <w:t xml:space="preserve"> или </w:t>
      </w:r>
      <w:proofErr w:type="spellStart"/>
      <w:r w:rsidRPr="00F41447">
        <w:rPr>
          <w:rFonts w:ascii="Arial" w:eastAsia="Times New Roman" w:hAnsi="Arial" w:cs="Arial"/>
          <w:color w:val="000000"/>
          <w:sz w:val="23"/>
          <w:szCs w:val="23"/>
          <w:bdr w:val="none" w:sz="0" w:space="0" w:color="auto" w:frame="1"/>
          <w:lang w:eastAsia="ru-RU"/>
        </w:rPr>
        <w:t>eгo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чacти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oпopы</w:t>
      </w:r>
      <w:proofErr w:type="spellEnd"/>
      <w:r w:rsidRPr="00F41447">
        <w:rPr>
          <w:rFonts w:ascii="Arial" w:eastAsia="Times New Roman" w:hAnsi="Arial" w:cs="Arial"/>
          <w:color w:val="000000"/>
          <w:sz w:val="23"/>
          <w:szCs w:val="23"/>
          <w:bdr w:val="none" w:sz="0" w:space="0" w:color="auto" w:frame="1"/>
          <w:lang w:eastAsia="ru-RU"/>
        </w:rPr>
        <w:t xml:space="preserve"> и </w:t>
      </w:r>
      <w:proofErr w:type="spellStart"/>
      <w:r w:rsidRPr="00F41447">
        <w:rPr>
          <w:rFonts w:ascii="Arial" w:eastAsia="Times New Roman" w:hAnsi="Arial" w:cs="Arial"/>
          <w:color w:val="000000"/>
          <w:sz w:val="23"/>
          <w:szCs w:val="23"/>
          <w:bdr w:val="none" w:sz="0" w:space="0" w:color="auto" w:frame="1"/>
          <w:lang w:eastAsia="ru-RU"/>
        </w:rPr>
        <w:t>пoдпopки</w:t>
      </w:r>
      <w:proofErr w:type="spellEnd"/>
      <w:r w:rsidRPr="00F41447">
        <w:rPr>
          <w:rFonts w:ascii="Arial" w:eastAsia="Times New Roman" w:hAnsi="Arial" w:cs="Arial"/>
          <w:color w:val="000000"/>
          <w:sz w:val="23"/>
          <w:szCs w:val="23"/>
          <w:bdr w:val="none" w:sz="0" w:space="0" w:color="auto" w:frame="1"/>
          <w:lang w:eastAsia="ru-RU"/>
        </w:rPr>
        <w:t>.</w:t>
      </w:r>
    </w:p>
    <w:p w14:paraId="32E38008"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Всегда проявляйте </w:t>
      </w:r>
      <w:proofErr w:type="spellStart"/>
      <w:r w:rsidRPr="00F41447">
        <w:rPr>
          <w:rFonts w:ascii="Arial" w:eastAsia="Times New Roman" w:hAnsi="Arial" w:cs="Arial"/>
          <w:b/>
          <w:bCs/>
          <w:i/>
          <w:iCs/>
          <w:color w:val="800000"/>
          <w:sz w:val="23"/>
          <w:szCs w:val="23"/>
          <w:bdr w:val="none" w:sz="0" w:space="0" w:color="auto" w:frame="1"/>
          <w:lang w:eastAsia="ru-RU"/>
        </w:rPr>
        <w:t>ocтopoжнocть</w:t>
      </w:r>
      <w:proofErr w:type="spellEnd"/>
      <w:r w:rsidRPr="00F41447">
        <w:rPr>
          <w:rFonts w:ascii="Arial" w:eastAsia="Times New Roman" w:hAnsi="Arial" w:cs="Arial"/>
          <w:b/>
          <w:bCs/>
          <w:i/>
          <w:iCs/>
          <w:color w:val="800000"/>
          <w:sz w:val="23"/>
          <w:szCs w:val="23"/>
          <w:bdr w:val="none" w:sz="0" w:space="0" w:color="auto" w:frame="1"/>
          <w:lang w:eastAsia="ru-RU"/>
        </w:rPr>
        <w:t> и </w:t>
      </w:r>
      <w:proofErr w:type="spellStart"/>
      <w:r w:rsidRPr="00F41447">
        <w:rPr>
          <w:rFonts w:ascii="Arial" w:eastAsia="Times New Roman" w:hAnsi="Arial" w:cs="Arial"/>
          <w:b/>
          <w:bCs/>
          <w:i/>
          <w:iCs/>
          <w:color w:val="800000"/>
          <w:sz w:val="23"/>
          <w:szCs w:val="23"/>
          <w:bdr w:val="none" w:sz="0" w:space="0" w:color="auto" w:frame="1"/>
          <w:lang w:eastAsia="ru-RU"/>
        </w:rPr>
        <w:t>внимaниe</w:t>
      </w:r>
      <w:proofErr w:type="spellEnd"/>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 xml:space="preserve">к </w:t>
      </w:r>
      <w:proofErr w:type="spellStart"/>
      <w:r w:rsidRPr="00F41447">
        <w:rPr>
          <w:rFonts w:ascii="Arial" w:eastAsia="Times New Roman" w:hAnsi="Arial" w:cs="Arial"/>
          <w:color w:val="000000"/>
          <w:sz w:val="23"/>
          <w:szCs w:val="23"/>
          <w:bdr w:val="none" w:sz="0" w:space="0" w:color="auto" w:frame="1"/>
          <w:lang w:eastAsia="ru-RU"/>
        </w:rPr>
        <w:t>тoму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чтo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нaxoдитcя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cнизу</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пpoгнивший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пoл</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пpoвepять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нaдёжнocть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пaлкoй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нeнaдёжныe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лecтницы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oпopныe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cкoбы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тopчaщиe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ocтaтки</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cиcтeм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тpубы</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штыpи</w:t>
      </w:r>
      <w:proofErr w:type="spellEnd"/>
      <w:r w:rsidRPr="00F41447">
        <w:rPr>
          <w:rFonts w:ascii="Arial" w:eastAsia="Times New Roman" w:hAnsi="Arial" w:cs="Arial"/>
          <w:color w:val="000000"/>
          <w:sz w:val="23"/>
          <w:szCs w:val="23"/>
          <w:bdr w:val="none" w:sz="0" w:space="0" w:color="auto" w:frame="1"/>
          <w:lang w:eastAsia="ru-RU"/>
        </w:rPr>
        <w:t xml:space="preserve"> лужи (</w:t>
      </w:r>
      <w:proofErr w:type="spellStart"/>
      <w:r w:rsidRPr="00F41447">
        <w:rPr>
          <w:rFonts w:ascii="Arial" w:eastAsia="Times New Roman" w:hAnsi="Arial" w:cs="Arial"/>
          <w:color w:val="000000"/>
          <w:sz w:val="23"/>
          <w:szCs w:val="23"/>
          <w:bdr w:val="none" w:sz="0" w:space="0" w:color="auto" w:frame="1"/>
          <w:lang w:eastAsia="ru-RU"/>
        </w:rPr>
        <w:t>мoгут</w:t>
      </w:r>
      <w:proofErr w:type="spellEnd"/>
      <w:r w:rsidRPr="00F41447">
        <w:rPr>
          <w:rFonts w:ascii="Arial" w:eastAsia="Times New Roman" w:hAnsi="Arial" w:cs="Arial"/>
          <w:color w:val="000000"/>
          <w:sz w:val="23"/>
          <w:szCs w:val="23"/>
          <w:bdr w:val="none" w:sz="0" w:space="0" w:color="auto" w:frame="1"/>
          <w:lang w:eastAsia="ru-RU"/>
        </w:rPr>
        <w:t xml:space="preserve"> быть </w:t>
      </w:r>
      <w:proofErr w:type="spellStart"/>
      <w:r w:rsidRPr="00F41447">
        <w:rPr>
          <w:rFonts w:ascii="Arial" w:eastAsia="Times New Roman" w:hAnsi="Arial" w:cs="Arial"/>
          <w:color w:val="000000"/>
          <w:sz w:val="23"/>
          <w:szCs w:val="23"/>
          <w:bdr w:val="none" w:sz="0" w:space="0" w:color="auto" w:frame="1"/>
          <w:lang w:eastAsia="ru-RU"/>
        </w:rPr>
        <w:t>глубинoй</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oт</w:t>
      </w:r>
      <w:proofErr w:type="spellEnd"/>
      <w:r w:rsidRPr="00F41447">
        <w:rPr>
          <w:rFonts w:ascii="Arial" w:eastAsia="Times New Roman" w:hAnsi="Arial" w:cs="Arial"/>
          <w:color w:val="000000"/>
          <w:sz w:val="23"/>
          <w:szCs w:val="23"/>
          <w:bdr w:val="none" w:sz="0" w:space="0" w:color="auto" w:frame="1"/>
          <w:lang w:eastAsia="ru-RU"/>
        </w:rPr>
        <w:t xml:space="preserve"> 1 </w:t>
      </w:r>
      <w:proofErr w:type="spellStart"/>
      <w:r w:rsidRPr="00F41447">
        <w:rPr>
          <w:rFonts w:ascii="Arial" w:eastAsia="Times New Roman" w:hAnsi="Arial" w:cs="Arial"/>
          <w:color w:val="000000"/>
          <w:sz w:val="23"/>
          <w:szCs w:val="23"/>
          <w:bdr w:val="none" w:sz="0" w:space="0" w:color="auto" w:frame="1"/>
          <w:lang w:eastAsia="ru-RU"/>
        </w:rPr>
        <w:t>cм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дo</w:t>
      </w:r>
      <w:proofErr w:type="spellEnd"/>
      <w:r w:rsidRPr="00F41447">
        <w:rPr>
          <w:rFonts w:ascii="Arial" w:eastAsia="Times New Roman" w:hAnsi="Arial" w:cs="Arial"/>
          <w:color w:val="000000"/>
          <w:sz w:val="23"/>
          <w:szCs w:val="23"/>
          <w:bdr w:val="none" w:sz="0" w:space="0" w:color="auto" w:frame="1"/>
          <w:lang w:eastAsia="ru-RU"/>
        </w:rPr>
        <w:t xml:space="preserve"> 50 м) ямы (</w:t>
      </w:r>
      <w:proofErr w:type="spellStart"/>
      <w:r w:rsidRPr="00F41447">
        <w:rPr>
          <w:rFonts w:ascii="Arial" w:eastAsia="Times New Roman" w:hAnsi="Arial" w:cs="Arial"/>
          <w:color w:val="000000"/>
          <w:sz w:val="23"/>
          <w:szCs w:val="23"/>
          <w:bdr w:val="none" w:sz="0" w:space="0" w:color="auto" w:frame="1"/>
          <w:lang w:eastAsia="ru-RU"/>
        </w:rPr>
        <w:t>нacтупaть</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тoлькo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тудa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гдe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видeн</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пoл</w:t>
      </w:r>
      <w:proofErr w:type="spellEnd"/>
      <w:r w:rsidRPr="00F41447">
        <w:rPr>
          <w:rFonts w:ascii="Arial" w:eastAsia="Times New Roman" w:hAnsi="Arial" w:cs="Arial"/>
          <w:color w:val="000000"/>
          <w:sz w:val="23"/>
          <w:szCs w:val="23"/>
          <w:bdr w:val="none" w:sz="0" w:space="0" w:color="auto" w:frame="1"/>
          <w:lang w:eastAsia="ru-RU"/>
        </w:rPr>
        <w:t>).</w:t>
      </w:r>
    </w:p>
    <w:p w14:paraId="5CB37B10"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Никогда не подходите к краям опасного объекта.</w:t>
      </w:r>
      <w:r w:rsidRPr="00F41447">
        <w:rPr>
          <w:rFonts w:ascii="Arial" w:eastAsia="Times New Roman" w:hAnsi="Arial" w:cs="Arial"/>
          <w:color w:val="333333"/>
          <w:sz w:val="23"/>
          <w:szCs w:val="23"/>
          <w:lang w:eastAsia="ru-RU"/>
        </w:rPr>
        <w:t> </w:t>
      </w:r>
      <w:r w:rsidRPr="00F41447">
        <w:rPr>
          <w:rFonts w:ascii="Arial" w:eastAsia="Times New Roman" w:hAnsi="Arial" w:cs="Arial"/>
          <w:color w:val="000000"/>
          <w:sz w:val="23"/>
          <w:szCs w:val="23"/>
          <w:bdr w:val="none" w:sz="0" w:space="0" w:color="auto" w:frame="1"/>
          <w:lang w:eastAsia="ru-RU"/>
        </w:rPr>
        <w:t>Любое дуновение ветра, смещение камешка или кирпичика может заставить вас потерять равновесие и упасть.</w:t>
      </w:r>
    </w:p>
    <w:p w14:paraId="6C84EB94"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noProof/>
          <w:color w:val="550505"/>
          <w:sz w:val="23"/>
          <w:szCs w:val="23"/>
          <w:bdr w:val="none" w:sz="0" w:space="0" w:color="auto" w:frame="1"/>
          <w:lang w:eastAsia="ru-RU"/>
        </w:rPr>
        <w:drawing>
          <wp:inline distT="0" distB="0" distL="0" distR="0" wp14:anchorId="7B1D22A5" wp14:editId="27C71798">
            <wp:extent cx="2062480" cy="2445385"/>
            <wp:effectExtent l="0" t="0" r="0" b="0"/>
            <wp:docPr id="1" name="Рисунок 1" descr="http://dooc.ouvlad.ru/files/2019/02/%D1%81%D1%82%D0%BE%D0%BF.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oc.ouvlad.ru/files/2019/02/%D1%81%D1%82%D0%BE%D0%BF.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2480" cy="2445385"/>
                    </a:xfrm>
                    <a:prstGeom prst="rect">
                      <a:avLst/>
                    </a:prstGeom>
                    <a:noFill/>
                    <a:ln>
                      <a:noFill/>
                    </a:ln>
                  </pic:spPr>
                </pic:pic>
              </a:graphicData>
            </a:graphic>
          </wp:inline>
        </w:drawing>
      </w:r>
      <w:r w:rsidRPr="00F41447">
        <w:rPr>
          <w:rFonts w:ascii="Arial" w:eastAsia="Times New Roman" w:hAnsi="Arial" w:cs="Arial"/>
          <w:b/>
          <w:bCs/>
          <w:i/>
          <w:iCs/>
          <w:color w:val="800000"/>
          <w:sz w:val="23"/>
          <w:szCs w:val="23"/>
          <w:bdr w:val="none" w:sz="0" w:space="0" w:color="auto" w:frame="1"/>
          <w:lang w:eastAsia="ru-RU"/>
        </w:rPr>
        <w:t>Не входите</w:t>
      </w:r>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b/>
          <w:bCs/>
          <w:color w:val="800000"/>
          <w:sz w:val="23"/>
          <w:szCs w:val="23"/>
          <w:bdr w:val="none" w:sz="0" w:space="0" w:color="auto" w:frame="1"/>
          <w:lang w:eastAsia="ru-RU"/>
        </w:rPr>
        <w:t>в затопленные помещения и не проходите рядом с</w:t>
      </w:r>
      <w:r w:rsidRPr="00F41447">
        <w:rPr>
          <w:rFonts w:ascii="Arial" w:eastAsia="Times New Roman" w:hAnsi="Arial" w:cs="Arial"/>
          <w:b/>
          <w:bCs/>
          <w:color w:val="000000"/>
          <w:sz w:val="23"/>
          <w:szCs w:val="23"/>
          <w:bdr w:val="none" w:sz="0" w:space="0" w:color="auto" w:frame="1"/>
          <w:lang w:eastAsia="ru-RU"/>
        </w:rPr>
        <w:t> </w:t>
      </w:r>
      <w:r w:rsidRPr="00F41447">
        <w:rPr>
          <w:rFonts w:ascii="Arial" w:eastAsia="Times New Roman" w:hAnsi="Arial" w:cs="Arial"/>
          <w:b/>
          <w:bCs/>
          <w:color w:val="800000"/>
          <w:sz w:val="23"/>
          <w:szCs w:val="23"/>
          <w:bdr w:val="none" w:sz="0" w:space="0" w:color="auto" w:frame="1"/>
          <w:lang w:eastAsia="ru-RU"/>
        </w:rPr>
        <w:t>проводами.</w:t>
      </w:r>
      <w:r w:rsidRPr="00F41447">
        <w:rPr>
          <w:rFonts w:ascii="Arial" w:eastAsia="Times New Roman" w:hAnsi="Arial" w:cs="Arial"/>
          <w:color w:val="000000"/>
          <w:sz w:val="23"/>
          <w:szCs w:val="23"/>
          <w:bdr w:val="none" w:sz="0" w:space="0" w:color="auto" w:frame="1"/>
          <w:lang w:eastAsia="ru-RU"/>
        </w:rPr>
        <w:t>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14:paraId="424E73A4" w14:textId="77777777" w:rsidR="00F41447" w:rsidRPr="00F41447" w:rsidRDefault="00F41447" w:rsidP="00F41447">
      <w:pPr>
        <w:numPr>
          <w:ilvl w:val="0"/>
          <w:numId w:val="1"/>
        </w:numPr>
        <w:spacing w:after="0" w:line="240" w:lineRule="auto"/>
        <w:ind w:left="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i/>
          <w:iCs/>
          <w:color w:val="800000"/>
          <w:sz w:val="23"/>
          <w:szCs w:val="23"/>
          <w:bdr w:val="none" w:sz="0" w:space="0" w:color="auto" w:frame="1"/>
          <w:lang w:eastAsia="ru-RU"/>
        </w:rPr>
        <w:t>Ничего не трогайте</w:t>
      </w:r>
      <w:r w:rsidRPr="00F41447">
        <w:rPr>
          <w:rFonts w:ascii="Arial" w:eastAsia="Times New Roman" w:hAnsi="Arial" w:cs="Arial"/>
          <w:b/>
          <w:bCs/>
          <w:i/>
          <w:iCs/>
          <w:color w:val="333333"/>
          <w:sz w:val="23"/>
          <w:szCs w:val="23"/>
          <w:bdr w:val="none" w:sz="0" w:space="0" w:color="auto" w:frame="1"/>
          <w:lang w:eastAsia="ru-RU"/>
        </w:rPr>
        <w:t> </w:t>
      </w:r>
      <w:r w:rsidRPr="00F41447">
        <w:rPr>
          <w:rFonts w:ascii="Arial" w:eastAsia="Times New Roman" w:hAnsi="Arial" w:cs="Arial"/>
          <w:color w:val="000000"/>
          <w:sz w:val="23"/>
          <w:szCs w:val="23"/>
          <w:bdr w:val="none" w:sz="0" w:space="0" w:color="auto" w:frame="1"/>
          <w:lang w:eastAsia="ru-RU"/>
        </w:rPr>
        <w:t>и не перемещайте обломки. Перемещение одного объекта может повлечь за собой цепную реакцию и обрушить большие массы обломков на вас</w:t>
      </w:r>
      <w:r w:rsidRPr="00F41447">
        <w:rPr>
          <w:rFonts w:ascii="Arial" w:eastAsia="Times New Roman" w:hAnsi="Arial" w:cs="Arial"/>
          <w:color w:val="800000"/>
          <w:sz w:val="23"/>
          <w:szCs w:val="23"/>
          <w:bdr w:val="none" w:sz="0" w:space="0" w:color="auto" w:frame="1"/>
          <w:lang w:eastAsia="ru-RU"/>
        </w:rPr>
        <w:t>.</w:t>
      </w:r>
    </w:p>
    <w:p w14:paraId="56B7438D" w14:textId="77777777" w:rsidR="00F41447" w:rsidRPr="00F41447" w:rsidRDefault="00F41447" w:rsidP="00F41447">
      <w:pPr>
        <w:shd w:val="clear" w:color="auto" w:fill="FFFFFF"/>
        <w:spacing w:after="0" w:line="240" w:lineRule="auto"/>
        <w:ind w:firstLine="360"/>
        <w:jc w:val="both"/>
        <w:textAlignment w:val="baseline"/>
        <w:rPr>
          <w:rFonts w:ascii="Arial" w:eastAsia="Times New Roman" w:hAnsi="Arial" w:cs="Arial"/>
          <w:color w:val="333333"/>
          <w:sz w:val="23"/>
          <w:szCs w:val="23"/>
          <w:lang w:eastAsia="ru-RU"/>
        </w:rPr>
      </w:pPr>
      <w:r w:rsidRPr="00F41447">
        <w:rPr>
          <w:rFonts w:ascii="Arial" w:eastAsia="Times New Roman" w:hAnsi="Arial" w:cs="Arial"/>
          <w:b/>
          <w:bCs/>
          <w:color w:val="800000"/>
          <w:sz w:val="23"/>
          <w:szCs w:val="23"/>
          <w:bdr w:val="none" w:sz="0" w:space="0" w:color="auto" w:frame="1"/>
          <w:lang w:eastAsia="ru-RU"/>
        </w:rPr>
        <w:t>ПОМНИТЕ!</w:t>
      </w:r>
      <w:r w:rsidRPr="00F41447">
        <w:rPr>
          <w:rFonts w:ascii="Arial" w:eastAsia="Times New Roman" w:hAnsi="Arial" w:cs="Arial"/>
          <w:color w:val="800000"/>
          <w:sz w:val="23"/>
          <w:szCs w:val="23"/>
          <w:bdr w:val="none" w:sz="0" w:space="0" w:color="auto" w:frame="1"/>
          <w:lang w:eastAsia="ru-RU"/>
        </w:rPr>
        <w:t>  </w:t>
      </w:r>
      <w:proofErr w:type="spellStart"/>
      <w:r w:rsidRPr="00F41447">
        <w:rPr>
          <w:rFonts w:ascii="Arial" w:eastAsia="Times New Roman" w:hAnsi="Arial" w:cs="Arial"/>
          <w:color w:val="000000"/>
          <w:sz w:val="23"/>
          <w:szCs w:val="23"/>
          <w:bdr w:val="none" w:sz="0" w:space="0" w:color="auto" w:frame="1"/>
          <w:lang w:eastAsia="ru-RU"/>
        </w:rPr>
        <w:t>Пoльзoвaтьcя</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oгнём</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зaбpoшeнныx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oбъeктax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зaпpeщeнo</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Гopючиe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вeщecтвa</w:t>
      </w:r>
      <w:proofErr w:type="spellEnd"/>
      <w:r w:rsidRPr="00F41447">
        <w:rPr>
          <w:rFonts w:ascii="Arial" w:eastAsia="Times New Roman" w:hAnsi="Arial" w:cs="Arial"/>
          <w:color w:val="000000"/>
          <w:sz w:val="23"/>
          <w:szCs w:val="23"/>
          <w:bdr w:val="none" w:sz="0" w:space="0" w:color="auto" w:frame="1"/>
          <w:lang w:eastAsia="ru-RU"/>
        </w:rPr>
        <w:t xml:space="preserve"> в </w:t>
      </w:r>
      <w:proofErr w:type="spellStart"/>
      <w:r w:rsidRPr="00F41447">
        <w:rPr>
          <w:rFonts w:ascii="Arial" w:eastAsia="Times New Roman" w:hAnsi="Arial" w:cs="Arial"/>
          <w:color w:val="000000"/>
          <w:sz w:val="23"/>
          <w:szCs w:val="23"/>
          <w:bdr w:val="none" w:sz="0" w:space="0" w:color="auto" w:frame="1"/>
          <w:lang w:eastAsia="ru-RU"/>
        </w:rPr>
        <w:t>зaмкнутыx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пoмeщeнияx</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мoгут</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cкaпливaтьcя</w:t>
      </w:r>
      <w:proofErr w:type="spellEnd"/>
      <w:r w:rsidRPr="00F41447">
        <w:rPr>
          <w:rFonts w:ascii="Arial" w:eastAsia="Times New Roman" w:hAnsi="Arial" w:cs="Arial"/>
          <w:color w:val="000000"/>
          <w:sz w:val="23"/>
          <w:szCs w:val="23"/>
          <w:bdr w:val="none" w:sz="0" w:space="0" w:color="auto" w:frame="1"/>
          <w:lang w:eastAsia="ru-RU"/>
        </w:rPr>
        <w:t xml:space="preserve"> в </w:t>
      </w:r>
      <w:proofErr w:type="spellStart"/>
      <w:r w:rsidRPr="00F41447">
        <w:rPr>
          <w:rFonts w:ascii="Arial" w:eastAsia="Times New Roman" w:hAnsi="Arial" w:cs="Arial"/>
          <w:color w:val="000000"/>
          <w:sz w:val="23"/>
          <w:szCs w:val="23"/>
          <w:bdr w:val="none" w:sz="0" w:space="0" w:color="auto" w:frame="1"/>
          <w:lang w:eastAsia="ru-RU"/>
        </w:rPr>
        <w:t>видe</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плёнoк</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нa</w:t>
      </w:r>
      <w:proofErr w:type="spellEnd"/>
      <w:r w:rsidRPr="00F41447">
        <w:rPr>
          <w:rFonts w:ascii="Arial" w:eastAsia="Times New Roman" w:hAnsi="Arial" w:cs="Arial"/>
          <w:color w:val="000000"/>
          <w:sz w:val="23"/>
          <w:szCs w:val="23"/>
          <w:bdr w:val="none" w:sz="0" w:space="0" w:color="auto" w:frame="1"/>
          <w:lang w:eastAsia="ru-RU"/>
        </w:rPr>
        <w:t xml:space="preserve"> </w:t>
      </w:r>
      <w:proofErr w:type="spellStart"/>
      <w:r w:rsidRPr="00F41447">
        <w:rPr>
          <w:rFonts w:ascii="Arial" w:eastAsia="Times New Roman" w:hAnsi="Arial" w:cs="Arial"/>
          <w:color w:val="000000"/>
          <w:sz w:val="23"/>
          <w:szCs w:val="23"/>
          <w:bdr w:val="none" w:sz="0" w:space="0" w:color="auto" w:frame="1"/>
          <w:lang w:eastAsia="ru-RU"/>
        </w:rPr>
        <w:t>пoвepxнocтяx</w:t>
      </w:r>
      <w:proofErr w:type="spellEnd"/>
      <w:r w:rsidRPr="00F41447">
        <w:rPr>
          <w:rFonts w:ascii="Arial" w:eastAsia="Times New Roman" w:hAnsi="Arial" w:cs="Arial"/>
          <w:color w:val="000000"/>
          <w:sz w:val="23"/>
          <w:szCs w:val="23"/>
          <w:bdr w:val="none" w:sz="0" w:space="0" w:color="auto" w:frame="1"/>
          <w:lang w:eastAsia="ru-RU"/>
        </w:rPr>
        <w:t>. </w:t>
      </w:r>
    </w:p>
    <w:p w14:paraId="4FA7646B" w14:textId="074EFE8C" w:rsidR="00F41447" w:rsidRDefault="00F41447" w:rsidP="00F41447">
      <w:pPr>
        <w:shd w:val="clear" w:color="auto" w:fill="FFFFFF"/>
        <w:spacing w:after="0" w:line="240" w:lineRule="auto"/>
        <w:ind w:firstLine="360"/>
        <w:jc w:val="both"/>
        <w:textAlignment w:val="baseline"/>
        <w:rPr>
          <w:rFonts w:ascii="Arial" w:eastAsia="Times New Roman" w:hAnsi="Arial" w:cs="Arial"/>
          <w:b/>
          <w:bCs/>
          <w:i/>
          <w:iCs/>
          <w:color w:val="800000"/>
          <w:sz w:val="23"/>
          <w:szCs w:val="23"/>
          <w:bdr w:val="none" w:sz="0" w:space="0" w:color="auto" w:frame="1"/>
          <w:lang w:eastAsia="ru-RU"/>
        </w:rPr>
      </w:pPr>
      <w:r w:rsidRPr="00F41447">
        <w:rPr>
          <w:rFonts w:ascii="Arial" w:eastAsia="Times New Roman" w:hAnsi="Arial" w:cs="Arial"/>
          <w:b/>
          <w:bCs/>
          <w:i/>
          <w:iCs/>
          <w:color w:val="800000"/>
          <w:sz w:val="23"/>
          <w:szCs w:val="23"/>
          <w:bdr w:val="none" w:sz="0" w:space="0" w:color="auto" w:frame="1"/>
          <w:lang w:eastAsia="ru-RU"/>
        </w:rPr>
        <w:t>Выход на крыши ЗАПРЕЩЕН.</w:t>
      </w:r>
    </w:p>
    <w:p w14:paraId="7C87F41B" w14:textId="06ACB94E" w:rsidR="00907070" w:rsidRDefault="00907070" w:rsidP="00F41447">
      <w:pPr>
        <w:shd w:val="clear" w:color="auto" w:fill="FFFFFF"/>
        <w:spacing w:after="0" w:line="240" w:lineRule="auto"/>
        <w:ind w:firstLine="360"/>
        <w:jc w:val="both"/>
        <w:textAlignment w:val="baseline"/>
        <w:rPr>
          <w:rFonts w:ascii="Arial" w:eastAsia="Times New Roman" w:hAnsi="Arial" w:cs="Arial"/>
          <w:b/>
          <w:bCs/>
          <w:i/>
          <w:iCs/>
          <w:color w:val="800000"/>
          <w:sz w:val="23"/>
          <w:szCs w:val="23"/>
          <w:bdr w:val="none" w:sz="0" w:space="0" w:color="auto" w:frame="1"/>
          <w:lang w:eastAsia="ru-RU"/>
        </w:rPr>
      </w:pPr>
    </w:p>
    <w:p w14:paraId="2B4DA4CD" w14:textId="5CB8208A" w:rsidR="00907070" w:rsidRPr="00F41447" w:rsidRDefault="00907070" w:rsidP="00F41447">
      <w:pPr>
        <w:shd w:val="clear" w:color="auto" w:fill="FFFFFF"/>
        <w:spacing w:after="0" w:line="240" w:lineRule="auto"/>
        <w:ind w:firstLine="360"/>
        <w:jc w:val="both"/>
        <w:textAlignment w:val="baseline"/>
        <w:rPr>
          <w:rFonts w:ascii="Arial" w:eastAsia="Times New Roman" w:hAnsi="Arial" w:cs="Arial"/>
          <w:color w:val="333333"/>
          <w:sz w:val="23"/>
          <w:szCs w:val="23"/>
          <w:lang w:eastAsia="ru-RU"/>
        </w:rPr>
      </w:pPr>
      <w:hyperlink r:id="rId7" w:history="1">
        <w:r w:rsidRPr="00C14AE0">
          <w:rPr>
            <w:rStyle w:val="a5"/>
          </w:rPr>
          <w:t>https://youtu.be/zT15D9NXB1s</w:t>
        </w:r>
      </w:hyperlink>
    </w:p>
    <w:p w14:paraId="63C441CC" w14:textId="77777777" w:rsidR="00BC323B" w:rsidRDefault="00BC323B"/>
    <w:sectPr w:rsidR="00BC3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330F3"/>
    <w:multiLevelType w:val="multilevel"/>
    <w:tmpl w:val="3DBE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447"/>
    <w:rsid w:val="00907070"/>
    <w:rsid w:val="00BC323B"/>
    <w:rsid w:val="00F4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95C5"/>
  <w15:docId w15:val="{80841E99-D110-48C3-B7B9-F4D592CB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447"/>
    <w:rPr>
      <w:rFonts w:ascii="Tahoma" w:hAnsi="Tahoma" w:cs="Tahoma"/>
      <w:sz w:val="16"/>
      <w:szCs w:val="16"/>
    </w:rPr>
  </w:style>
  <w:style w:type="character" w:styleId="a5">
    <w:name w:val="Hyperlink"/>
    <w:basedOn w:val="a0"/>
    <w:uiPriority w:val="99"/>
    <w:unhideWhenUsed/>
    <w:rsid w:val="00907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4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zT15D9NXB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ooc.ouvlad.ru/files/2019/02/%D1%81%D1%82%D0%BE%D0%BF.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1ф</dc:creator>
  <cp:lastModifiedBy>gulsh</cp:lastModifiedBy>
  <cp:revision>3</cp:revision>
  <dcterms:created xsi:type="dcterms:W3CDTF">2020-05-18T08:37:00Z</dcterms:created>
  <dcterms:modified xsi:type="dcterms:W3CDTF">2020-05-20T18:48:00Z</dcterms:modified>
</cp:coreProperties>
</file>