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1" w:rsidRPr="00442721" w:rsidRDefault="00442721" w:rsidP="00442721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color w:val="661A29"/>
          <w:sz w:val="42"/>
          <w:szCs w:val="42"/>
          <w:lang w:eastAsia="ru-RU"/>
        </w:rPr>
      </w:pPr>
      <w:r w:rsidRPr="00442721">
        <w:rPr>
          <w:rFonts w:ascii="inherit" w:eastAsia="Times New Roman" w:hAnsi="inherit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>ПРОЕКТ</w:t>
      </w:r>
      <w:r w:rsidRPr="00442721">
        <w:rPr>
          <w:rFonts w:ascii="inherit" w:eastAsia="Times New Roman" w:hAnsi="inherit" w:cs="Arial"/>
          <w:b/>
          <w:bCs/>
          <w:color w:val="800000"/>
          <w:sz w:val="42"/>
          <w:szCs w:val="42"/>
          <w:bdr w:val="none" w:sz="0" w:space="0" w:color="auto" w:frame="1"/>
          <w:lang w:eastAsia="ru-RU"/>
        </w:rPr>
        <w:t> расписания ГИА</w:t>
      </w:r>
      <w:r>
        <w:rPr>
          <w:rFonts w:ascii="inherit" w:eastAsia="Times New Roman" w:hAnsi="inherit" w:cs="Arial"/>
          <w:b/>
          <w:bCs/>
          <w:color w:val="800000"/>
          <w:sz w:val="42"/>
          <w:szCs w:val="42"/>
          <w:bdr w:val="none" w:sz="0" w:space="0" w:color="auto" w:frame="1"/>
          <w:lang w:eastAsia="ru-RU"/>
        </w:rPr>
        <w:t>-9 в 2017г</w:t>
      </w:r>
    </w:p>
    <w:p w:rsidR="00442721" w:rsidRPr="00442721" w:rsidRDefault="00442721" w:rsidP="00442721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661A29"/>
          <w:sz w:val="36"/>
          <w:szCs w:val="36"/>
          <w:lang w:eastAsia="ru-RU"/>
        </w:rPr>
      </w:pPr>
      <w:r w:rsidRPr="00442721">
        <w:rPr>
          <w:rFonts w:ascii="inherit" w:eastAsia="Times New Roman" w:hAnsi="inherit" w:cs="Arial"/>
          <w:color w:val="008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442721">
        <w:rPr>
          <w:rFonts w:ascii="inherit" w:eastAsia="Times New Roman" w:hAnsi="inherit" w:cs="Arial"/>
          <w:b/>
          <w:bCs/>
          <w:color w:val="008000"/>
          <w:sz w:val="36"/>
          <w:szCs w:val="36"/>
          <w:bdr w:val="none" w:sz="0" w:space="0" w:color="auto" w:frame="1"/>
          <w:lang w:eastAsia="ru-RU"/>
        </w:rPr>
        <w:br/>
      </w:r>
    </w:p>
    <w:p w:rsidR="00442721" w:rsidRPr="00442721" w:rsidRDefault="00442721" w:rsidP="00442721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661A29"/>
          <w:sz w:val="36"/>
          <w:szCs w:val="36"/>
          <w:lang w:eastAsia="ru-RU"/>
        </w:rPr>
      </w:pPr>
      <w:r>
        <w:rPr>
          <w:rFonts w:ascii="inherit" w:eastAsia="Times New Roman" w:hAnsi="inherit" w:cs="Arial"/>
          <w:noProof/>
          <w:color w:val="661A29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2F51AF47" wp14:editId="6BBDF68E">
            <wp:extent cx="5727700" cy="2063750"/>
            <wp:effectExtent l="0" t="0" r="6350" b="0"/>
            <wp:docPr id="3" name="Рисунок 3" descr="proekt-raspisaniya-dosr-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ekt-raspisaniya-dosr-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21" w:rsidRPr="00442721" w:rsidRDefault="00442721" w:rsidP="00442721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661A29"/>
          <w:sz w:val="36"/>
          <w:szCs w:val="36"/>
          <w:lang w:eastAsia="ru-RU"/>
        </w:rPr>
      </w:pPr>
      <w:r w:rsidRPr="00442721">
        <w:rPr>
          <w:rFonts w:ascii="inherit" w:eastAsia="Times New Roman" w:hAnsi="inherit" w:cs="Arial"/>
          <w:color w:val="0000FF"/>
          <w:sz w:val="36"/>
          <w:szCs w:val="36"/>
          <w:bdr w:val="none" w:sz="0" w:space="0" w:color="auto" w:frame="1"/>
          <w:lang w:eastAsia="ru-RU"/>
        </w:rPr>
        <w:t>Основной период</w:t>
      </w:r>
    </w:p>
    <w:p w:rsidR="00442721" w:rsidRPr="00442721" w:rsidRDefault="00442721" w:rsidP="00442721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>
        <w:rPr>
          <w:rFonts w:ascii="inherit" w:eastAsia="Times New Roman" w:hAnsi="inherit" w:cs="Arial"/>
          <w:noProof/>
          <w:color w:val="661A29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 wp14:anchorId="71A89587" wp14:editId="6B7D4444">
            <wp:extent cx="5727700" cy="2584450"/>
            <wp:effectExtent l="0" t="0" r="6350" b="6350"/>
            <wp:docPr id="2" name="Рисунок 2" descr="proekt-raspisaniya-osn-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ekt-raspisaniya-osn-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21" w:rsidRPr="00442721" w:rsidRDefault="00442721" w:rsidP="0044272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42721" w:rsidRPr="00442721" w:rsidRDefault="00442721" w:rsidP="00442721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661A29"/>
          <w:sz w:val="36"/>
          <w:szCs w:val="36"/>
          <w:lang w:eastAsia="ru-RU"/>
        </w:rPr>
      </w:pPr>
      <w:r w:rsidRPr="00442721">
        <w:rPr>
          <w:rFonts w:ascii="inherit" w:eastAsia="Times New Roman" w:hAnsi="inherit" w:cs="Arial"/>
          <w:color w:val="FF6600"/>
          <w:sz w:val="36"/>
          <w:szCs w:val="36"/>
          <w:bdr w:val="none" w:sz="0" w:space="0" w:color="auto" w:frame="1"/>
          <w:lang w:eastAsia="ru-RU"/>
        </w:rPr>
        <w:t>Дополнительный период (сентябрьские сроки)</w:t>
      </w:r>
    </w:p>
    <w:p w:rsidR="00442721" w:rsidRPr="00442721" w:rsidRDefault="00442721" w:rsidP="004427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661A2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FB0D805" wp14:editId="7E5C0045">
            <wp:extent cx="5715000" cy="2051050"/>
            <wp:effectExtent l="0" t="0" r="0" b="6350"/>
            <wp:docPr id="1" name="Рисунок 1" descr="proekt-raspisaniya-dop-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ekt-raspisaniya-dop-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21" w:rsidRDefault="00442721">
      <w:bookmarkStart w:id="0" w:name="_GoBack"/>
      <w:bookmarkEnd w:id="0"/>
    </w:p>
    <w:sectPr w:rsidR="00442721" w:rsidSect="004427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21"/>
    <w:rsid w:val="00442721"/>
    <w:rsid w:val="00442A63"/>
    <w:rsid w:val="005708E9"/>
    <w:rsid w:val="008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2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2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27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42721"/>
    <w:rPr>
      <w:b/>
      <w:bCs/>
    </w:rPr>
  </w:style>
  <w:style w:type="character" w:customStyle="1" w:styleId="apple-converted-space">
    <w:name w:val="apple-converted-space"/>
    <w:basedOn w:val="a0"/>
    <w:rsid w:val="00442721"/>
  </w:style>
  <w:style w:type="paragraph" w:styleId="a4">
    <w:name w:val="Normal (Web)"/>
    <w:basedOn w:val="a"/>
    <w:uiPriority w:val="99"/>
    <w:semiHidden/>
    <w:unhideWhenUsed/>
    <w:rsid w:val="0044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2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2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27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42721"/>
    <w:rPr>
      <w:b/>
      <w:bCs/>
    </w:rPr>
  </w:style>
  <w:style w:type="character" w:customStyle="1" w:styleId="apple-converted-space">
    <w:name w:val="apple-converted-space"/>
    <w:basedOn w:val="a0"/>
    <w:rsid w:val="00442721"/>
  </w:style>
  <w:style w:type="paragraph" w:styleId="a4">
    <w:name w:val="Normal (Web)"/>
    <w:basedOn w:val="a"/>
    <w:uiPriority w:val="99"/>
    <w:semiHidden/>
    <w:unhideWhenUsed/>
    <w:rsid w:val="0044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ge-crimea.ru/wp-content/uploads/2016/10/proekt-raspisaniya-osn-9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ge-crimea.ru/wp-content/uploads/2016/10/proekt-raspisaniya-dosr-9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ge-crimea.ru/wp-content/uploads/2016/10/proekt-raspisaniya-dop-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Comp-03</cp:lastModifiedBy>
  <cp:revision>3</cp:revision>
  <cp:lastPrinted>2016-11-01T10:22:00Z</cp:lastPrinted>
  <dcterms:created xsi:type="dcterms:W3CDTF">2016-11-01T10:18:00Z</dcterms:created>
  <dcterms:modified xsi:type="dcterms:W3CDTF">2016-12-15T10:19:00Z</dcterms:modified>
</cp:coreProperties>
</file>